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163" w:type="dxa"/>
        <w:tblLook w:val="04A0" w:firstRow="1" w:lastRow="0" w:firstColumn="1" w:lastColumn="0" w:noHBand="0" w:noVBand="1"/>
      </w:tblPr>
      <w:tblGrid>
        <w:gridCol w:w="3255"/>
        <w:gridCol w:w="1778"/>
        <w:gridCol w:w="915"/>
        <w:gridCol w:w="1135"/>
        <w:gridCol w:w="1701"/>
        <w:gridCol w:w="1559"/>
        <w:gridCol w:w="992"/>
        <w:gridCol w:w="2410"/>
        <w:gridCol w:w="1418"/>
      </w:tblGrid>
      <w:tr w:rsidR="00225868" w14:paraId="3F8E85FA" w14:textId="77777777" w:rsidTr="00225868">
        <w:tc>
          <w:tcPr>
            <w:tcW w:w="10343" w:type="dxa"/>
            <w:gridSpan w:val="6"/>
          </w:tcPr>
          <w:p w14:paraId="1D077CCF" w14:textId="77777777" w:rsidR="00225868" w:rsidRPr="00E92988" w:rsidRDefault="007E3DD6" w:rsidP="009E60DE">
            <w:pPr>
              <w:pStyle w:val="NoSpacing"/>
              <w:tabs>
                <w:tab w:val="left" w:pos="2566"/>
                <w:tab w:val="left" w:pos="6125"/>
              </w:tabs>
              <w:jc w:val="center"/>
              <w:rPr>
                <w:color w:val="000000" w:themeColor="text1"/>
                <w:sz w:val="28"/>
                <w:szCs w:val="24"/>
              </w:rPr>
            </w:pPr>
            <w:r>
              <w:rPr>
                <w:b/>
                <w:caps/>
                <w:color w:val="000000" w:themeColor="text1"/>
                <w:sz w:val="28"/>
              </w:rPr>
              <w:t xml:space="preserve">Lisburn and district canine society </w:t>
            </w:r>
            <w:r w:rsidRPr="00E92988">
              <w:rPr>
                <w:caps/>
                <w:color w:val="000000" w:themeColor="text1"/>
                <w:sz w:val="28"/>
              </w:rPr>
              <w:t>all breed open show</w:t>
            </w:r>
          </w:p>
          <w:p w14:paraId="434BD143" w14:textId="77777777" w:rsidR="00225868" w:rsidRPr="007C0C78" w:rsidRDefault="00225868" w:rsidP="00410FE6">
            <w:pPr>
              <w:pStyle w:val="NoSpacing"/>
              <w:tabs>
                <w:tab w:val="left" w:pos="2566"/>
                <w:tab w:val="left" w:pos="6125"/>
              </w:tabs>
              <w:jc w:val="center"/>
              <w:rPr>
                <w:i/>
                <w:color w:val="000000" w:themeColor="text1"/>
                <w:szCs w:val="14"/>
              </w:rPr>
            </w:pPr>
            <w:r w:rsidRPr="007C0C78">
              <w:rPr>
                <w:i/>
                <w:color w:val="000000" w:themeColor="text1"/>
                <w:szCs w:val="14"/>
              </w:rPr>
              <w:t xml:space="preserve">Unbenched, </w:t>
            </w:r>
            <w:r w:rsidR="00B00ECD">
              <w:rPr>
                <w:i/>
                <w:color w:val="000000" w:themeColor="text1"/>
                <w:szCs w:val="14"/>
              </w:rPr>
              <w:t xml:space="preserve">judged on the group system; </w:t>
            </w:r>
            <w:r w:rsidRPr="007C0C78">
              <w:rPr>
                <w:i/>
                <w:color w:val="000000" w:themeColor="text1"/>
                <w:szCs w:val="14"/>
              </w:rPr>
              <w:t>held under Kennel Club Limited Rules &amp; Regulations</w:t>
            </w:r>
          </w:p>
          <w:p w14:paraId="4EA7DCCB" w14:textId="77777777" w:rsidR="00410FE6" w:rsidRPr="000B342D" w:rsidRDefault="00410FE6" w:rsidP="00410FE6">
            <w:pPr>
              <w:pStyle w:val="NoSpacing"/>
              <w:tabs>
                <w:tab w:val="left" w:pos="2566"/>
                <w:tab w:val="left" w:pos="6125"/>
              </w:tabs>
              <w:jc w:val="center"/>
              <w:rPr>
                <w:color w:val="000000" w:themeColor="text1"/>
                <w:sz w:val="6"/>
                <w:szCs w:val="8"/>
              </w:rPr>
            </w:pPr>
          </w:p>
          <w:p w14:paraId="18CE2F57" w14:textId="77777777" w:rsidR="007E3DD6" w:rsidRPr="007E3DD6" w:rsidRDefault="00AD06EC" w:rsidP="007E3DD6">
            <w:pPr>
              <w:jc w:val="center"/>
              <w:rPr>
                <w:bCs/>
                <w:color w:val="000000" w:themeColor="text1"/>
                <w:sz w:val="22"/>
              </w:rPr>
            </w:pPr>
            <w:r w:rsidRPr="007E3DD6">
              <w:rPr>
                <w:b/>
                <w:color w:val="000000" w:themeColor="text1"/>
                <w:sz w:val="24"/>
                <w:szCs w:val="16"/>
              </w:rPr>
              <w:t>Venue</w:t>
            </w:r>
            <w:r w:rsidRPr="007E3DD6">
              <w:rPr>
                <w:b/>
                <w:color w:val="000000" w:themeColor="text1"/>
                <w:sz w:val="24"/>
                <w:szCs w:val="24"/>
              </w:rPr>
              <w:t xml:space="preserve">: </w:t>
            </w:r>
            <w:r w:rsidR="007E3DD6" w:rsidRPr="007E3DD6">
              <w:rPr>
                <w:bCs/>
                <w:color w:val="000000" w:themeColor="text1"/>
                <w:sz w:val="24"/>
              </w:rPr>
              <w:t>Lisburn Rugby Club, Eglantine Road, Lisburn, BT27 5RQ</w:t>
            </w:r>
          </w:p>
          <w:p w14:paraId="38FADD0B" w14:textId="77777777" w:rsidR="00B00ECD" w:rsidRPr="00B00ECD" w:rsidRDefault="00B00ECD" w:rsidP="008814A1">
            <w:pPr>
              <w:pStyle w:val="NoSpacing"/>
              <w:tabs>
                <w:tab w:val="left" w:pos="3005"/>
                <w:tab w:val="left" w:pos="6125"/>
              </w:tabs>
              <w:jc w:val="center"/>
              <w:rPr>
                <w:i/>
                <w:color w:val="000000" w:themeColor="text1"/>
                <w:sz w:val="4"/>
                <w:szCs w:val="4"/>
              </w:rPr>
            </w:pPr>
          </w:p>
          <w:p w14:paraId="0AFED0EE" w14:textId="258A8620" w:rsidR="00410FE6" w:rsidRPr="00B00ECD" w:rsidRDefault="00110ABC" w:rsidP="00410FE6">
            <w:pPr>
              <w:pStyle w:val="NoSpacing"/>
              <w:tabs>
                <w:tab w:val="left" w:pos="2566"/>
                <w:tab w:val="left" w:pos="6125"/>
              </w:tabs>
              <w:jc w:val="center"/>
              <w:rPr>
                <w:b/>
                <w:color w:val="000000" w:themeColor="text1"/>
                <w:sz w:val="24"/>
                <w:szCs w:val="16"/>
              </w:rPr>
            </w:pPr>
            <w:r w:rsidRPr="00B00ECD">
              <w:rPr>
                <w:b/>
                <w:color w:val="000000" w:themeColor="text1"/>
                <w:sz w:val="24"/>
                <w:szCs w:val="16"/>
              </w:rPr>
              <w:t xml:space="preserve">Date of Show: </w:t>
            </w:r>
            <w:r w:rsidR="009E60DE" w:rsidRPr="00B00ECD">
              <w:rPr>
                <w:color w:val="000000" w:themeColor="text1"/>
                <w:sz w:val="24"/>
                <w:szCs w:val="16"/>
              </w:rPr>
              <w:t xml:space="preserve">Sunday </w:t>
            </w:r>
            <w:r w:rsidR="007E3DD6">
              <w:rPr>
                <w:color w:val="000000" w:themeColor="text1"/>
                <w:sz w:val="24"/>
                <w:szCs w:val="16"/>
              </w:rPr>
              <w:t>2</w:t>
            </w:r>
            <w:r w:rsidR="00ED3594">
              <w:rPr>
                <w:color w:val="000000" w:themeColor="text1"/>
                <w:sz w:val="24"/>
                <w:szCs w:val="16"/>
              </w:rPr>
              <w:t>6</w:t>
            </w:r>
            <w:r w:rsidR="007E3DD6" w:rsidRPr="007E3DD6">
              <w:rPr>
                <w:color w:val="000000" w:themeColor="text1"/>
                <w:sz w:val="24"/>
                <w:szCs w:val="16"/>
                <w:vertAlign w:val="superscript"/>
              </w:rPr>
              <w:t>th</w:t>
            </w:r>
            <w:r w:rsidR="007E3DD6">
              <w:rPr>
                <w:color w:val="000000" w:themeColor="text1"/>
                <w:sz w:val="24"/>
                <w:szCs w:val="16"/>
              </w:rPr>
              <w:t xml:space="preserve"> May</w:t>
            </w:r>
            <w:r w:rsidR="009E60DE" w:rsidRPr="00B00ECD">
              <w:rPr>
                <w:color w:val="000000" w:themeColor="text1"/>
                <w:sz w:val="24"/>
                <w:szCs w:val="16"/>
              </w:rPr>
              <w:t xml:space="preserve"> 201</w:t>
            </w:r>
            <w:r w:rsidR="00ED3594">
              <w:rPr>
                <w:color w:val="000000" w:themeColor="text1"/>
                <w:sz w:val="24"/>
                <w:szCs w:val="16"/>
              </w:rPr>
              <w:t>9</w:t>
            </w:r>
          </w:p>
          <w:p w14:paraId="6CA1FD72" w14:textId="77777777" w:rsidR="00410FE6" w:rsidRPr="00410FE6" w:rsidRDefault="00410FE6" w:rsidP="00410FE6">
            <w:pPr>
              <w:pStyle w:val="NoSpacing"/>
              <w:tabs>
                <w:tab w:val="left" w:pos="2566"/>
                <w:tab w:val="left" w:pos="6125"/>
              </w:tabs>
              <w:jc w:val="center"/>
              <w:rPr>
                <w:sz w:val="4"/>
                <w:szCs w:val="4"/>
              </w:rPr>
            </w:pPr>
          </w:p>
        </w:tc>
        <w:tc>
          <w:tcPr>
            <w:tcW w:w="4820" w:type="dxa"/>
            <w:gridSpan w:val="3"/>
            <w:vMerge w:val="restart"/>
          </w:tcPr>
          <w:p w14:paraId="1D84E717" w14:textId="77777777" w:rsidR="007E3DD6" w:rsidRDefault="007E3DD6" w:rsidP="007E3DD6">
            <w:pPr>
              <w:jc w:val="both"/>
              <w:rPr>
                <w:color w:val="000000" w:themeColor="text1"/>
                <w:sz w:val="16"/>
                <w:szCs w:val="14"/>
              </w:rPr>
            </w:pPr>
            <w:r w:rsidRPr="004677F1">
              <w:rPr>
                <w:color w:val="000000" w:themeColor="text1"/>
                <w:sz w:val="16"/>
                <w:szCs w:val="14"/>
              </w:rPr>
              <w:t>First entry from each exhib</w:t>
            </w:r>
            <w:r>
              <w:rPr>
                <w:color w:val="000000" w:themeColor="text1"/>
                <w:sz w:val="16"/>
                <w:szCs w:val="14"/>
              </w:rPr>
              <w:t xml:space="preserve">itor including catalogue:   </w:t>
            </w:r>
            <w:r w:rsidRPr="004677F1">
              <w:rPr>
                <w:color w:val="000000" w:themeColor="text1"/>
                <w:sz w:val="16"/>
                <w:szCs w:val="14"/>
              </w:rPr>
              <w:t>£8.00</w:t>
            </w:r>
            <w:r>
              <w:rPr>
                <w:color w:val="000000" w:themeColor="text1"/>
                <w:sz w:val="16"/>
                <w:szCs w:val="14"/>
              </w:rPr>
              <w:t xml:space="preserve">   </w:t>
            </w:r>
            <w:r w:rsidRPr="004677F1">
              <w:rPr>
                <w:color w:val="000000" w:themeColor="text1"/>
                <w:sz w:val="16"/>
                <w:szCs w:val="14"/>
              </w:rPr>
              <w:t xml:space="preserve">  £</w:t>
            </w:r>
          </w:p>
          <w:p w14:paraId="0EA22DC2" w14:textId="77777777" w:rsidR="007E3DD6" w:rsidRPr="004677F1" w:rsidRDefault="007E3DD6" w:rsidP="007E3DD6">
            <w:pPr>
              <w:jc w:val="both"/>
              <w:rPr>
                <w:color w:val="000000" w:themeColor="text1"/>
                <w:sz w:val="16"/>
                <w:szCs w:val="14"/>
              </w:rPr>
            </w:pPr>
            <w:r w:rsidRPr="004677F1">
              <w:rPr>
                <w:color w:val="000000" w:themeColor="text1"/>
                <w:sz w:val="16"/>
                <w:szCs w:val="14"/>
              </w:rPr>
              <w:t>Second &amp; subsequent entries, except Stakes classes:   £1.00</w:t>
            </w:r>
            <w:r>
              <w:rPr>
                <w:color w:val="000000" w:themeColor="text1"/>
                <w:sz w:val="16"/>
                <w:szCs w:val="14"/>
              </w:rPr>
              <w:t xml:space="preserve">   </w:t>
            </w:r>
            <w:r w:rsidRPr="004677F1">
              <w:rPr>
                <w:color w:val="000000" w:themeColor="text1"/>
                <w:sz w:val="16"/>
                <w:szCs w:val="14"/>
              </w:rPr>
              <w:t xml:space="preserve">  £</w:t>
            </w:r>
          </w:p>
          <w:p w14:paraId="7EC21B21" w14:textId="77777777" w:rsidR="007E3DD6" w:rsidRPr="004677F1" w:rsidRDefault="007E3DD6" w:rsidP="007E3DD6">
            <w:pPr>
              <w:tabs>
                <w:tab w:val="left" w:pos="1748"/>
              </w:tabs>
              <w:jc w:val="both"/>
              <w:rPr>
                <w:color w:val="000000" w:themeColor="text1"/>
                <w:sz w:val="16"/>
                <w:szCs w:val="14"/>
              </w:rPr>
            </w:pPr>
            <w:r w:rsidRPr="004677F1">
              <w:rPr>
                <w:color w:val="000000" w:themeColor="text1"/>
                <w:sz w:val="16"/>
                <w:szCs w:val="14"/>
              </w:rPr>
              <w:t>Stakes classes</w:t>
            </w:r>
            <w:r>
              <w:rPr>
                <w:color w:val="000000" w:themeColor="text1"/>
                <w:sz w:val="16"/>
                <w:szCs w:val="14"/>
              </w:rPr>
              <w:t xml:space="preserve"> (not first entry):</w:t>
            </w:r>
            <w:r w:rsidRPr="004677F1">
              <w:rPr>
                <w:color w:val="000000" w:themeColor="text1"/>
                <w:sz w:val="16"/>
                <w:szCs w:val="14"/>
              </w:rPr>
              <w:t xml:space="preserve">                                 </w:t>
            </w:r>
            <w:r>
              <w:rPr>
                <w:color w:val="000000" w:themeColor="text1"/>
                <w:sz w:val="16"/>
                <w:szCs w:val="14"/>
              </w:rPr>
              <w:t xml:space="preserve">          </w:t>
            </w:r>
            <w:r w:rsidRPr="004677F1">
              <w:rPr>
                <w:color w:val="000000" w:themeColor="text1"/>
                <w:sz w:val="16"/>
                <w:szCs w:val="14"/>
              </w:rPr>
              <w:t xml:space="preserve">£2.00    </w:t>
            </w:r>
            <w:r>
              <w:rPr>
                <w:color w:val="000000" w:themeColor="text1"/>
                <w:sz w:val="16"/>
                <w:szCs w:val="14"/>
              </w:rPr>
              <w:t xml:space="preserve"> </w:t>
            </w:r>
            <w:r w:rsidRPr="004677F1">
              <w:rPr>
                <w:color w:val="000000" w:themeColor="text1"/>
                <w:sz w:val="16"/>
                <w:szCs w:val="14"/>
              </w:rPr>
              <w:t>£</w:t>
            </w:r>
          </w:p>
          <w:p w14:paraId="7797AEE8" w14:textId="77777777" w:rsidR="007E3DD6" w:rsidRPr="00397A38" w:rsidRDefault="007E3DD6" w:rsidP="007E3DD6">
            <w:pPr>
              <w:tabs>
                <w:tab w:val="left" w:pos="1748"/>
              </w:tabs>
              <w:jc w:val="both"/>
              <w:rPr>
                <w:color w:val="000000" w:themeColor="text1"/>
                <w:sz w:val="6"/>
                <w:szCs w:val="6"/>
              </w:rPr>
            </w:pPr>
            <w:r w:rsidRPr="00397A38">
              <w:rPr>
                <w:color w:val="000000" w:themeColor="text1"/>
                <w:sz w:val="6"/>
                <w:szCs w:val="6"/>
              </w:rPr>
              <w:t xml:space="preserve">         </w:t>
            </w:r>
          </w:p>
          <w:p w14:paraId="111DE61B" w14:textId="50C929A5" w:rsidR="007E3DD6" w:rsidRPr="004677F1" w:rsidRDefault="007E3DD6" w:rsidP="007E3DD6">
            <w:pPr>
              <w:tabs>
                <w:tab w:val="left" w:pos="1748"/>
              </w:tabs>
              <w:jc w:val="both"/>
              <w:rPr>
                <w:color w:val="000000" w:themeColor="text1"/>
                <w:sz w:val="6"/>
                <w:szCs w:val="4"/>
              </w:rPr>
            </w:pPr>
            <w:proofErr w:type="spellStart"/>
            <w:r w:rsidRPr="004677F1">
              <w:rPr>
                <w:color w:val="000000" w:themeColor="text1"/>
                <w:sz w:val="16"/>
                <w:szCs w:val="14"/>
              </w:rPr>
              <w:t>Childrens</w:t>
            </w:r>
            <w:proofErr w:type="spellEnd"/>
            <w:r w:rsidRPr="004677F1">
              <w:rPr>
                <w:color w:val="000000" w:themeColor="text1"/>
                <w:sz w:val="16"/>
                <w:szCs w:val="14"/>
              </w:rPr>
              <w:t xml:space="preserve"> Handling classes</w:t>
            </w:r>
            <w:r>
              <w:rPr>
                <w:color w:val="000000" w:themeColor="text1"/>
                <w:sz w:val="16"/>
                <w:szCs w:val="14"/>
              </w:rPr>
              <w:t xml:space="preserve"> / YKC</w:t>
            </w:r>
            <w:r w:rsidRPr="004677F1">
              <w:rPr>
                <w:color w:val="000000" w:themeColor="text1"/>
                <w:sz w:val="16"/>
                <w:szCs w:val="14"/>
              </w:rPr>
              <w:t xml:space="preserve">     </w:t>
            </w:r>
            <w:r>
              <w:rPr>
                <w:color w:val="000000" w:themeColor="text1"/>
                <w:sz w:val="16"/>
                <w:szCs w:val="14"/>
              </w:rPr>
              <w:t xml:space="preserve">                              </w:t>
            </w:r>
            <w:r w:rsidRPr="004677F1">
              <w:rPr>
                <w:color w:val="000000" w:themeColor="text1"/>
                <w:sz w:val="16"/>
                <w:szCs w:val="14"/>
              </w:rPr>
              <w:t xml:space="preserve">   £0.50</w:t>
            </w:r>
            <w:r>
              <w:rPr>
                <w:color w:val="000000" w:themeColor="text1"/>
                <w:sz w:val="16"/>
                <w:szCs w:val="14"/>
              </w:rPr>
              <w:t xml:space="preserve">   </w:t>
            </w:r>
            <w:r w:rsidRPr="004677F1">
              <w:rPr>
                <w:color w:val="000000" w:themeColor="text1"/>
                <w:sz w:val="16"/>
                <w:szCs w:val="14"/>
              </w:rPr>
              <w:t xml:space="preserve">  £</w:t>
            </w:r>
          </w:p>
          <w:p w14:paraId="43115BF8" w14:textId="77777777" w:rsidR="007E3DD6" w:rsidRPr="004677F1" w:rsidRDefault="007E3DD6" w:rsidP="007E3DD6">
            <w:pPr>
              <w:tabs>
                <w:tab w:val="left" w:pos="1065"/>
                <w:tab w:val="left" w:pos="1748"/>
              </w:tabs>
              <w:jc w:val="both"/>
              <w:rPr>
                <w:color w:val="000000" w:themeColor="text1"/>
                <w:sz w:val="6"/>
                <w:szCs w:val="4"/>
              </w:rPr>
            </w:pPr>
          </w:p>
          <w:p w14:paraId="48D932C3" w14:textId="63B766AF" w:rsidR="007E3DD6" w:rsidRPr="009622EA" w:rsidRDefault="007E3DD6" w:rsidP="007E3DD6">
            <w:pPr>
              <w:tabs>
                <w:tab w:val="left" w:pos="1065"/>
                <w:tab w:val="left" w:pos="1748"/>
              </w:tabs>
              <w:jc w:val="both"/>
              <w:rPr>
                <w:color w:val="000000" w:themeColor="text1"/>
                <w:sz w:val="14"/>
                <w:szCs w:val="14"/>
              </w:rPr>
            </w:pPr>
            <w:r w:rsidRPr="009622EA">
              <w:rPr>
                <w:color w:val="000000" w:themeColor="text1"/>
                <w:sz w:val="14"/>
                <w:szCs w:val="14"/>
              </w:rPr>
              <w:t xml:space="preserve">Please enter details of Handler(s) if entered in Children’s Handling </w:t>
            </w:r>
            <w:r w:rsidR="00623CED" w:rsidRPr="009622EA">
              <w:rPr>
                <w:color w:val="000000" w:themeColor="text1"/>
                <w:sz w:val="14"/>
                <w:szCs w:val="14"/>
              </w:rPr>
              <w:t xml:space="preserve">/ YKC </w:t>
            </w:r>
            <w:r w:rsidRPr="009622EA">
              <w:rPr>
                <w:color w:val="000000" w:themeColor="text1"/>
                <w:sz w:val="14"/>
                <w:szCs w:val="14"/>
              </w:rPr>
              <w:t>classes</w:t>
            </w:r>
            <w:r w:rsidR="00623CED" w:rsidRPr="009622EA">
              <w:rPr>
                <w:color w:val="000000" w:themeColor="text1"/>
                <w:sz w:val="14"/>
                <w:szCs w:val="14"/>
              </w:rPr>
              <w:t xml:space="preserve"> overleaf</w:t>
            </w:r>
            <w:r w:rsidR="00895060" w:rsidRPr="009622EA">
              <w:rPr>
                <w:color w:val="000000" w:themeColor="text1"/>
                <w:sz w:val="14"/>
                <w:szCs w:val="14"/>
              </w:rPr>
              <w:t>.  P</w:t>
            </w:r>
            <w:r w:rsidRPr="009622EA">
              <w:rPr>
                <w:color w:val="000000" w:themeColor="text1"/>
                <w:sz w:val="14"/>
                <w:szCs w:val="14"/>
              </w:rPr>
              <w:t xml:space="preserve">lease enter class number </w:t>
            </w:r>
            <w:r w:rsidR="00895060" w:rsidRPr="009622EA">
              <w:rPr>
                <w:color w:val="000000" w:themeColor="text1"/>
                <w:sz w:val="14"/>
                <w:szCs w:val="14"/>
              </w:rPr>
              <w:t>with</w:t>
            </w:r>
            <w:r w:rsidRPr="009622EA">
              <w:rPr>
                <w:color w:val="000000" w:themeColor="text1"/>
                <w:sz w:val="14"/>
                <w:szCs w:val="14"/>
              </w:rPr>
              <w:t xml:space="preserve"> other classes for the Dog.</w:t>
            </w:r>
          </w:p>
          <w:p w14:paraId="4F7D2DC4" w14:textId="77777777" w:rsidR="007E3DD6" w:rsidRPr="009622EA" w:rsidRDefault="007E3DD6" w:rsidP="007E3DD6">
            <w:pPr>
              <w:tabs>
                <w:tab w:val="left" w:pos="1065"/>
                <w:tab w:val="left" w:pos="1748"/>
              </w:tabs>
              <w:jc w:val="both"/>
              <w:rPr>
                <w:color w:val="000000" w:themeColor="text1"/>
                <w:sz w:val="6"/>
                <w:szCs w:val="4"/>
              </w:rPr>
            </w:pPr>
          </w:p>
          <w:p w14:paraId="1051AA9F" w14:textId="77777777" w:rsidR="007E3DD6" w:rsidRPr="004677F1" w:rsidRDefault="007E3DD6" w:rsidP="007E3DD6">
            <w:pPr>
              <w:tabs>
                <w:tab w:val="left" w:pos="1748"/>
              </w:tabs>
              <w:jc w:val="both"/>
              <w:rPr>
                <w:color w:val="000000" w:themeColor="text1"/>
                <w:sz w:val="6"/>
                <w:szCs w:val="4"/>
              </w:rPr>
            </w:pPr>
            <w:r w:rsidRPr="009622EA">
              <w:rPr>
                <w:color w:val="000000" w:themeColor="text1"/>
                <w:sz w:val="16"/>
              </w:rPr>
              <w:t>Membership Single: £3.00; Membership Joint: £4.00</w:t>
            </w:r>
            <w:r w:rsidRPr="007E3DD6">
              <w:rPr>
                <w:color w:val="000000" w:themeColor="text1"/>
                <w:sz w:val="16"/>
              </w:rPr>
              <w:t xml:space="preserve">            </w:t>
            </w:r>
            <w:r>
              <w:rPr>
                <w:color w:val="000000" w:themeColor="text1"/>
                <w:sz w:val="16"/>
              </w:rPr>
              <w:t xml:space="preserve">     </w:t>
            </w:r>
            <w:r w:rsidRPr="007E3DD6">
              <w:rPr>
                <w:color w:val="000000" w:themeColor="text1"/>
                <w:sz w:val="16"/>
              </w:rPr>
              <w:t xml:space="preserve"> </w:t>
            </w:r>
            <w:r w:rsidRPr="004677F1">
              <w:rPr>
                <w:color w:val="000000" w:themeColor="text1"/>
                <w:sz w:val="16"/>
                <w:szCs w:val="14"/>
              </w:rPr>
              <w:t>£</w:t>
            </w:r>
          </w:p>
          <w:p w14:paraId="280B5740" w14:textId="77777777" w:rsidR="007E3DD6" w:rsidRPr="004677F1" w:rsidRDefault="007E3DD6" w:rsidP="007E3DD6">
            <w:pPr>
              <w:tabs>
                <w:tab w:val="left" w:pos="1065"/>
                <w:tab w:val="left" w:pos="1748"/>
              </w:tabs>
              <w:jc w:val="both"/>
              <w:rPr>
                <w:color w:val="000000" w:themeColor="text1"/>
                <w:sz w:val="6"/>
                <w:szCs w:val="4"/>
              </w:rPr>
            </w:pPr>
          </w:p>
          <w:p w14:paraId="561F02A6" w14:textId="77777777" w:rsidR="007E3DD6" w:rsidRDefault="007E3DD6" w:rsidP="007E3DD6">
            <w:pPr>
              <w:tabs>
                <w:tab w:val="left" w:pos="1065"/>
                <w:tab w:val="left" w:pos="1748"/>
              </w:tabs>
              <w:rPr>
                <w:color w:val="000000" w:themeColor="text1"/>
                <w:sz w:val="16"/>
                <w:szCs w:val="14"/>
              </w:rPr>
            </w:pPr>
            <w:r w:rsidRPr="004677F1">
              <w:rPr>
                <w:color w:val="000000" w:themeColor="text1"/>
                <w:sz w:val="16"/>
                <w:szCs w:val="14"/>
              </w:rPr>
              <w:t>Enclosed cheques / POs payable to</w:t>
            </w:r>
            <w:r>
              <w:rPr>
                <w:color w:val="000000" w:themeColor="text1"/>
                <w:sz w:val="16"/>
                <w:szCs w:val="14"/>
              </w:rPr>
              <w:t>:</w:t>
            </w:r>
            <w:r w:rsidRPr="004677F1">
              <w:rPr>
                <w:color w:val="000000" w:themeColor="text1"/>
                <w:sz w:val="16"/>
                <w:szCs w:val="14"/>
              </w:rPr>
              <w:t xml:space="preserve"> </w:t>
            </w:r>
          </w:p>
          <w:p w14:paraId="7EB57052" w14:textId="77777777" w:rsidR="007E3DD6" w:rsidRPr="004677F1" w:rsidRDefault="007E3DD6" w:rsidP="007E3DD6">
            <w:pPr>
              <w:tabs>
                <w:tab w:val="left" w:pos="1065"/>
                <w:tab w:val="left" w:pos="1748"/>
              </w:tabs>
              <w:rPr>
                <w:b/>
                <w:color w:val="000000" w:themeColor="text1"/>
                <w:sz w:val="18"/>
                <w:szCs w:val="14"/>
              </w:rPr>
            </w:pPr>
            <w:r w:rsidRPr="004677F1">
              <w:rPr>
                <w:color w:val="000000" w:themeColor="text1"/>
                <w:sz w:val="16"/>
                <w:szCs w:val="14"/>
              </w:rPr>
              <w:t xml:space="preserve">LISBURN &amp; DISTRICT CANINE SOCIETY.  </w:t>
            </w:r>
            <w:r w:rsidR="00397A38">
              <w:rPr>
                <w:color w:val="000000" w:themeColor="text1"/>
                <w:sz w:val="16"/>
                <w:szCs w:val="14"/>
              </w:rPr>
              <w:t xml:space="preserve">        </w:t>
            </w:r>
            <w:r w:rsidRPr="004677F1">
              <w:rPr>
                <w:b/>
                <w:color w:val="000000" w:themeColor="text1"/>
                <w:sz w:val="18"/>
                <w:szCs w:val="14"/>
              </w:rPr>
              <w:t>Total: £</w:t>
            </w:r>
          </w:p>
          <w:p w14:paraId="11A2E7B6" w14:textId="77777777" w:rsidR="007E3DD6" w:rsidRPr="004677F1" w:rsidRDefault="007E3DD6" w:rsidP="007E3DD6">
            <w:pPr>
              <w:tabs>
                <w:tab w:val="left" w:pos="1065"/>
                <w:tab w:val="left" w:pos="1748"/>
              </w:tabs>
              <w:jc w:val="center"/>
              <w:rPr>
                <w:color w:val="000000" w:themeColor="text1"/>
                <w:sz w:val="8"/>
                <w:szCs w:val="4"/>
              </w:rPr>
            </w:pPr>
          </w:p>
          <w:p w14:paraId="319FF694" w14:textId="642AA85D" w:rsidR="007E3DD6" w:rsidRPr="004677F1" w:rsidRDefault="007E3DD6" w:rsidP="007E3DD6">
            <w:pPr>
              <w:tabs>
                <w:tab w:val="left" w:pos="1065"/>
                <w:tab w:val="left" w:pos="1748"/>
              </w:tabs>
              <w:jc w:val="center"/>
              <w:rPr>
                <w:b/>
                <w:color w:val="000000" w:themeColor="text1"/>
                <w:sz w:val="18"/>
                <w:szCs w:val="14"/>
                <w:u w:val="single"/>
              </w:rPr>
            </w:pPr>
            <w:r w:rsidRPr="004677F1">
              <w:rPr>
                <w:b/>
                <w:color w:val="000000" w:themeColor="text1"/>
                <w:sz w:val="18"/>
                <w:szCs w:val="14"/>
                <w:u w:val="single"/>
              </w:rPr>
              <w:t xml:space="preserve">ENTRIES CLOSE: </w:t>
            </w:r>
            <w:r w:rsidR="00ED3594">
              <w:rPr>
                <w:b/>
                <w:color w:val="000000" w:themeColor="text1"/>
                <w:sz w:val="18"/>
                <w:szCs w:val="14"/>
                <w:u w:val="single"/>
              </w:rPr>
              <w:t>6</w:t>
            </w:r>
            <w:r w:rsidRPr="004677F1">
              <w:rPr>
                <w:b/>
                <w:color w:val="000000" w:themeColor="text1"/>
                <w:sz w:val="18"/>
                <w:szCs w:val="14"/>
                <w:u w:val="single"/>
                <w:vertAlign w:val="superscript"/>
              </w:rPr>
              <w:t>th</w:t>
            </w:r>
            <w:r w:rsidR="00397A38">
              <w:rPr>
                <w:b/>
                <w:color w:val="000000" w:themeColor="text1"/>
                <w:sz w:val="18"/>
                <w:szCs w:val="14"/>
                <w:u w:val="single"/>
              </w:rPr>
              <w:t xml:space="preserve"> May 201</w:t>
            </w:r>
            <w:r w:rsidR="00ED3594">
              <w:rPr>
                <w:b/>
                <w:color w:val="000000" w:themeColor="text1"/>
                <w:sz w:val="18"/>
                <w:szCs w:val="14"/>
                <w:u w:val="single"/>
              </w:rPr>
              <w:t>9</w:t>
            </w:r>
          </w:p>
          <w:p w14:paraId="60C34DDA" w14:textId="77777777" w:rsidR="00225868" w:rsidRDefault="007E3DD6" w:rsidP="007E3DD6">
            <w:pPr>
              <w:pStyle w:val="NoSpacing"/>
              <w:jc w:val="center"/>
            </w:pPr>
            <w:r w:rsidRPr="004677F1">
              <w:rPr>
                <w:i/>
                <w:color w:val="000000" w:themeColor="text1"/>
                <w:sz w:val="18"/>
                <w:szCs w:val="14"/>
              </w:rPr>
              <w:t>On no account will entries be accepted without fees</w:t>
            </w:r>
            <w:r w:rsidRPr="004677F1">
              <w:rPr>
                <w:color w:val="000000" w:themeColor="text1"/>
                <w:sz w:val="18"/>
                <w:szCs w:val="14"/>
              </w:rPr>
              <w:t>.</w:t>
            </w:r>
          </w:p>
        </w:tc>
      </w:tr>
      <w:tr w:rsidR="00225868" w14:paraId="464AF36B" w14:textId="77777777" w:rsidTr="00225868">
        <w:tc>
          <w:tcPr>
            <w:tcW w:w="10343" w:type="dxa"/>
            <w:gridSpan w:val="6"/>
          </w:tcPr>
          <w:p w14:paraId="59B6A33B" w14:textId="77777777" w:rsidR="00410FE6" w:rsidRPr="00410FE6" w:rsidRDefault="00410FE6" w:rsidP="004B70B0">
            <w:pPr>
              <w:pStyle w:val="NoSpacing"/>
              <w:jc w:val="both"/>
              <w:rPr>
                <w:color w:val="000000" w:themeColor="text1"/>
                <w:sz w:val="6"/>
                <w:szCs w:val="6"/>
              </w:rPr>
            </w:pPr>
          </w:p>
          <w:p w14:paraId="4EA0FF5A" w14:textId="77777777" w:rsidR="007C0C78" w:rsidRPr="004677F1" w:rsidRDefault="00225868" w:rsidP="004B70B0">
            <w:pPr>
              <w:pStyle w:val="NoSpacing"/>
              <w:jc w:val="both"/>
              <w:rPr>
                <w:color w:val="000000" w:themeColor="text1"/>
                <w:sz w:val="14"/>
                <w:szCs w:val="18"/>
              </w:rPr>
            </w:pPr>
            <w:r w:rsidRPr="004677F1">
              <w:rPr>
                <w:color w:val="000000" w:themeColor="text1"/>
                <w:sz w:val="14"/>
                <w:szCs w:val="18"/>
              </w:rPr>
              <w:t xml:space="preserve">This form must be used by one person only (or partnership).  Writing MUST BE IN INK OR INDELIBLE PENCIL.  Use one line only for each dog.  The name of the dog and all the details as recorded with the Kennel Club must be given on this entry form.  If an error is made the dog may be disqualified by the Committee of the Kennel Club.  All dogs must be REGISTERED at the Kennel Club in the name of the exhibitor.  If the registration or transfer of ownership has not been confirmed it must be applied for before the closing date of entries.  In case of dispute proof of postage of such applications may be required by the Kennel Club.  Puppies under 6 months of age on the first day of the Show cannot be entered for competition.  On no account will entries be accepted without fees. If a dog is in the process of Registration or Transfer at the time entry is made, add the letters NAF or TAF as appropriate after </w:t>
            </w:r>
            <w:r w:rsidR="005905CA" w:rsidRPr="004677F1">
              <w:rPr>
                <w:color w:val="000000" w:themeColor="text1"/>
                <w:sz w:val="14"/>
                <w:szCs w:val="18"/>
              </w:rPr>
              <w:t>its</w:t>
            </w:r>
            <w:r w:rsidRPr="004677F1">
              <w:rPr>
                <w:color w:val="000000" w:themeColor="text1"/>
                <w:sz w:val="14"/>
                <w:szCs w:val="18"/>
              </w:rPr>
              <w:t xml:space="preserve"> name.  Please put classes in numerical order and USE BLOCK CAPITALS throughout when completing this entry form. The Kennel Club Authority to Compete number (for dogs registered and resident outside the UK) must be stated or the entry will be returned.  </w:t>
            </w:r>
          </w:p>
          <w:p w14:paraId="1170EF46" w14:textId="77777777" w:rsidR="00225868" w:rsidRPr="003B3DDC" w:rsidRDefault="00225868" w:rsidP="004B70B0">
            <w:pPr>
              <w:pStyle w:val="NoSpacing"/>
              <w:jc w:val="both"/>
              <w:rPr>
                <w:color w:val="000000" w:themeColor="text1"/>
                <w:sz w:val="18"/>
                <w:szCs w:val="18"/>
              </w:rPr>
            </w:pPr>
            <w:r w:rsidRPr="004677F1">
              <w:rPr>
                <w:b/>
                <w:color w:val="000000" w:themeColor="text1"/>
                <w:sz w:val="14"/>
                <w:szCs w:val="18"/>
              </w:rPr>
              <w:t>PLEASE CHECK ALL DETAILS BEFORE POSTING</w:t>
            </w:r>
          </w:p>
        </w:tc>
        <w:tc>
          <w:tcPr>
            <w:tcW w:w="4820" w:type="dxa"/>
            <w:gridSpan w:val="3"/>
            <w:vMerge/>
          </w:tcPr>
          <w:p w14:paraId="34980029" w14:textId="77777777" w:rsidR="00225868" w:rsidRPr="003B3DDC" w:rsidRDefault="00225868" w:rsidP="004B70B0">
            <w:pPr>
              <w:pStyle w:val="NoSpacing"/>
              <w:jc w:val="both"/>
              <w:rPr>
                <w:color w:val="000000" w:themeColor="text1"/>
                <w:sz w:val="18"/>
                <w:szCs w:val="18"/>
              </w:rPr>
            </w:pPr>
          </w:p>
        </w:tc>
      </w:tr>
      <w:tr w:rsidR="003B7ABC" w14:paraId="70785AB5" w14:textId="77777777" w:rsidTr="00784F4C">
        <w:trPr>
          <w:trHeight w:val="458"/>
        </w:trPr>
        <w:tc>
          <w:tcPr>
            <w:tcW w:w="3255" w:type="dxa"/>
            <w:vAlign w:val="center"/>
          </w:tcPr>
          <w:p w14:paraId="4469377F" w14:textId="77777777" w:rsidR="00866191" w:rsidRDefault="004E0CB3" w:rsidP="004E0CB3">
            <w:pPr>
              <w:pStyle w:val="NoSpacing"/>
              <w:jc w:val="center"/>
              <w:rPr>
                <w:b/>
                <w:color w:val="000000" w:themeColor="text1"/>
                <w:sz w:val="18"/>
                <w:szCs w:val="16"/>
              </w:rPr>
            </w:pPr>
            <w:r w:rsidRPr="003B3DDC">
              <w:rPr>
                <w:b/>
                <w:color w:val="000000" w:themeColor="text1"/>
                <w:sz w:val="18"/>
                <w:szCs w:val="16"/>
              </w:rPr>
              <w:t xml:space="preserve">REGISTERED NAME OF DOG </w:t>
            </w:r>
          </w:p>
          <w:p w14:paraId="1382E4FF" w14:textId="77777777" w:rsidR="003B7ABC" w:rsidRPr="003B3DDC" w:rsidRDefault="004E0CB3" w:rsidP="004E0CB3">
            <w:pPr>
              <w:pStyle w:val="NoSpacing"/>
              <w:jc w:val="center"/>
              <w:rPr>
                <w:b/>
                <w:color w:val="000000" w:themeColor="text1"/>
                <w:sz w:val="18"/>
                <w:szCs w:val="16"/>
              </w:rPr>
            </w:pPr>
            <w:r w:rsidRPr="003B3DDC">
              <w:rPr>
                <w:color w:val="000000" w:themeColor="text1"/>
                <w:sz w:val="16"/>
                <w:szCs w:val="16"/>
              </w:rPr>
              <w:t>(</w:t>
            </w:r>
            <w:r w:rsidR="009072F0">
              <w:rPr>
                <w:color w:val="000000" w:themeColor="text1"/>
                <w:sz w:val="16"/>
                <w:szCs w:val="16"/>
              </w:rPr>
              <w:t xml:space="preserve">Block </w:t>
            </w:r>
            <w:r w:rsidR="007C0C78">
              <w:rPr>
                <w:color w:val="000000" w:themeColor="text1"/>
                <w:sz w:val="16"/>
                <w:szCs w:val="16"/>
              </w:rPr>
              <w:t>Capitals</w:t>
            </w:r>
            <w:r w:rsidR="009072F0">
              <w:rPr>
                <w:color w:val="000000" w:themeColor="text1"/>
                <w:sz w:val="16"/>
                <w:szCs w:val="16"/>
              </w:rPr>
              <w:t xml:space="preserve"> &amp;</w:t>
            </w:r>
            <w:r w:rsidRPr="003B3DDC">
              <w:rPr>
                <w:color w:val="000000" w:themeColor="text1"/>
                <w:sz w:val="16"/>
                <w:szCs w:val="16"/>
              </w:rPr>
              <w:t xml:space="preserve"> ATC Number if applicable)</w:t>
            </w:r>
          </w:p>
        </w:tc>
        <w:tc>
          <w:tcPr>
            <w:tcW w:w="1778" w:type="dxa"/>
            <w:vAlign w:val="center"/>
          </w:tcPr>
          <w:p w14:paraId="1F97C6A8" w14:textId="77777777" w:rsidR="003B7ABC" w:rsidRPr="003B3DDC" w:rsidRDefault="004E0CB3" w:rsidP="004E0CB3">
            <w:pPr>
              <w:pStyle w:val="NoSpacing"/>
              <w:jc w:val="center"/>
              <w:rPr>
                <w:b/>
                <w:color w:val="000000" w:themeColor="text1"/>
                <w:sz w:val="18"/>
                <w:szCs w:val="16"/>
              </w:rPr>
            </w:pPr>
            <w:r w:rsidRPr="003B3DDC">
              <w:rPr>
                <w:b/>
                <w:color w:val="000000" w:themeColor="text1"/>
                <w:sz w:val="18"/>
                <w:szCs w:val="16"/>
              </w:rPr>
              <w:t>BREED</w:t>
            </w:r>
          </w:p>
        </w:tc>
        <w:tc>
          <w:tcPr>
            <w:tcW w:w="915" w:type="dxa"/>
            <w:vAlign w:val="center"/>
          </w:tcPr>
          <w:p w14:paraId="1CACE177" w14:textId="77777777" w:rsidR="004E0CB3" w:rsidRPr="003B3DDC" w:rsidRDefault="004E0CB3" w:rsidP="004E0CB3">
            <w:pPr>
              <w:pStyle w:val="NoSpacing"/>
              <w:jc w:val="center"/>
              <w:rPr>
                <w:b/>
                <w:color w:val="000000" w:themeColor="text1"/>
                <w:sz w:val="18"/>
                <w:szCs w:val="16"/>
              </w:rPr>
            </w:pPr>
            <w:r w:rsidRPr="003B3DDC">
              <w:rPr>
                <w:b/>
                <w:color w:val="000000" w:themeColor="text1"/>
                <w:sz w:val="18"/>
                <w:szCs w:val="16"/>
              </w:rPr>
              <w:t xml:space="preserve">SEX </w:t>
            </w:r>
          </w:p>
          <w:p w14:paraId="2F52622E" w14:textId="77777777" w:rsidR="003B7ABC" w:rsidRPr="003B3DDC" w:rsidRDefault="004E0CB3" w:rsidP="004E0CB3">
            <w:pPr>
              <w:pStyle w:val="NoSpacing"/>
              <w:jc w:val="center"/>
              <w:rPr>
                <w:b/>
                <w:color w:val="000000" w:themeColor="text1"/>
                <w:sz w:val="18"/>
                <w:szCs w:val="16"/>
              </w:rPr>
            </w:pPr>
            <w:r w:rsidRPr="003B3DDC">
              <w:rPr>
                <w:color w:val="000000" w:themeColor="text1"/>
                <w:sz w:val="18"/>
                <w:szCs w:val="16"/>
              </w:rPr>
              <w:t>(D or B)</w:t>
            </w:r>
          </w:p>
        </w:tc>
        <w:tc>
          <w:tcPr>
            <w:tcW w:w="1135" w:type="dxa"/>
            <w:vAlign w:val="center"/>
          </w:tcPr>
          <w:p w14:paraId="068D5149" w14:textId="77777777" w:rsidR="003B7ABC" w:rsidRPr="003B3DDC" w:rsidRDefault="004E0CB3" w:rsidP="004E0CB3">
            <w:pPr>
              <w:pStyle w:val="NoSpacing"/>
              <w:jc w:val="center"/>
              <w:rPr>
                <w:b/>
                <w:color w:val="000000" w:themeColor="text1"/>
                <w:sz w:val="18"/>
                <w:szCs w:val="16"/>
              </w:rPr>
            </w:pPr>
            <w:r w:rsidRPr="003B3DDC">
              <w:rPr>
                <w:b/>
                <w:color w:val="000000" w:themeColor="text1"/>
                <w:sz w:val="18"/>
                <w:szCs w:val="16"/>
              </w:rPr>
              <w:t>Full Date of Birth</w:t>
            </w:r>
          </w:p>
        </w:tc>
        <w:tc>
          <w:tcPr>
            <w:tcW w:w="1701" w:type="dxa"/>
            <w:vAlign w:val="center"/>
          </w:tcPr>
          <w:p w14:paraId="76741770" w14:textId="77777777" w:rsidR="003B7ABC" w:rsidRDefault="004E0CB3" w:rsidP="004E0CB3">
            <w:pPr>
              <w:pStyle w:val="NoSpacing"/>
              <w:jc w:val="center"/>
              <w:rPr>
                <w:b/>
                <w:color w:val="000000" w:themeColor="text1"/>
                <w:sz w:val="18"/>
                <w:szCs w:val="16"/>
              </w:rPr>
            </w:pPr>
            <w:r w:rsidRPr="003B3DDC">
              <w:rPr>
                <w:b/>
                <w:color w:val="000000" w:themeColor="text1"/>
                <w:sz w:val="18"/>
                <w:szCs w:val="16"/>
              </w:rPr>
              <w:t>BREEDER</w:t>
            </w:r>
          </w:p>
          <w:p w14:paraId="5EB40D2F" w14:textId="77777777" w:rsidR="009072F0" w:rsidRPr="003B3DDC" w:rsidRDefault="009072F0" w:rsidP="004E0CB3">
            <w:pPr>
              <w:pStyle w:val="NoSpacing"/>
              <w:jc w:val="center"/>
              <w:rPr>
                <w:b/>
                <w:color w:val="000000" w:themeColor="text1"/>
                <w:sz w:val="18"/>
                <w:szCs w:val="16"/>
              </w:rPr>
            </w:pPr>
            <w:r w:rsidRPr="009072F0">
              <w:rPr>
                <w:color w:val="000000" w:themeColor="text1"/>
                <w:sz w:val="18"/>
                <w:szCs w:val="16"/>
              </w:rPr>
              <w:t xml:space="preserve">(Block </w:t>
            </w:r>
            <w:r w:rsidR="007C0C78">
              <w:rPr>
                <w:color w:val="000000" w:themeColor="text1"/>
                <w:sz w:val="18"/>
                <w:szCs w:val="16"/>
              </w:rPr>
              <w:t>Capitals</w:t>
            </w:r>
            <w:r w:rsidRPr="009072F0">
              <w:rPr>
                <w:color w:val="000000" w:themeColor="text1"/>
                <w:sz w:val="18"/>
                <w:szCs w:val="16"/>
              </w:rPr>
              <w:t>)</w:t>
            </w:r>
          </w:p>
        </w:tc>
        <w:tc>
          <w:tcPr>
            <w:tcW w:w="2551" w:type="dxa"/>
            <w:gridSpan w:val="2"/>
            <w:vAlign w:val="center"/>
          </w:tcPr>
          <w:p w14:paraId="3C6ABAB0" w14:textId="77777777" w:rsidR="003B7ABC" w:rsidRDefault="004E0CB3" w:rsidP="004E0CB3">
            <w:pPr>
              <w:pStyle w:val="NoSpacing"/>
              <w:jc w:val="center"/>
              <w:rPr>
                <w:b/>
                <w:color w:val="000000" w:themeColor="text1"/>
                <w:sz w:val="18"/>
                <w:szCs w:val="16"/>
              </w:rPr>
            </w:pPr>
            <w:r w:rsidRPr="003B3DDC">
              <w:rPr>
                <w:b/>
                <w:color w:val="000000" w:themeColor="text1"/>
                <w:sz w:val="18"/>
                <w:szCs w:val="16"/>
              </w:rPr>
              <w:t>SIRE</w:t>
            </w:r>
          </w:p>
          <w:p w14:paraId="6588BA04" w14:textId="77777777" w:rsidR="009072F0" w:rsidRPr="009072F0" w:rsidRDefault="007C0C78" w:rsidP="004E0CB3">
            <w:pPr>
              <w:pStyle w:val="NoSpacing"/>
              <w:jc w:val="center"/>
              <w:rPr>
                <w:color w:val="000000" w:themeColor="text1"/>
                <w:sz w:val="18"/>
                <w:szCs w:val="16"/>
              </w:rPr>
            </w:pPr>
            <w:r w:rsidRPr="009072F0">
              <w:rPr>
                <w:color w:val="000000" w:themeColor="text1"/>
                <w:sz w:val="18"/>
                <w:szCs w:val="16"/>
              </w:rPr>
              <w:t xml:space="preserve">(Block </w:t>
            </w:r>
            <w:r>
              <w:rPr>
                <w:color w:val="000000" w:themeColor="text1"/>
                <w:sz w:val="18"/>
                <w:szCs w:val="16"/>
              </w:rPr>
              <w:t>Capitals</w:t>
            </w:r>
            <w:r w:rsidRPr="009072F0">
              <w:rPr>
                <w:color w:val="000000" w:themeColor="text1"/>
                <w:sz w:val="18"/>
                <w:szCs w:val="16"/>
              </w:rPr>
              <w:t>)</w:t>
            </w:r>
          </w:p>
        </w:tc>
        <w:tc>
          <w:tcPr>
            <w:tcW w:w="2410" w:type="dxa"/>
            <w:vAlign w:val="center"/>
          </w:tcPr>
          <w:p w14:paraId="4955219D" w14:textId="77777777" w:rsidR="003B7ABC" w:rsidRDefault="004E0CB3" w:rsidP="004E0CB3">
            <w:pPr>
              <w:pStyle w:val="NoSpacing"/>
              <w:jc w:val="center"/>
              <w:rPr>
                <w:b/>
                <w:color w:val="000000" w:themeColor="text1"/>
                <w:sz w:val="18"/>
                <w:szCs w:val="16"/>
              </w:rPr>
            </w:pPr>
            <w:r w:rsidRPr="003B3DDC">
              <w:rPr>
                <w:b/>
                <w:color w:val="000000" w:themeColor="text1"/>
                <w:sz w:val="18"/>
                <w:szCs w:val="16"/>
              </w:rPr>
              <w:t>DAM</w:t>
            </w:r>
          </w:p>
          <w:p w14:paraId="61F76F08" w14:textId="77777777" w:rsidR="009072F0" w:rsidRPr="003B3DDC" w:rsidRDefault="007C0C78" w:rsidP="004E0CB3">
            <w:pPr>
              <w:pStyle w:val="NoSpacing"/>
              <w:jc w:val="center"/>
              <w:rPr>
                <w:b/>
                <w:color w:val="000000" w:themeColor="text1"/>
                <w:sz w:val="18"/>
                <w:szCs w:val="16"/>
              </w:rPr>
            </w:pPr>
            <w:r w:rsidRPr="009072F0">
              <w:rPr>
                <w:color w:val="000000" w:themeColor="text1"/>
                <w:sz w:val="18"/>
                <w:szCs w:val="16"/>
              </w:rPr>
              <w:t xml:space="preserve">(Block </w:t>
            </w:r>
            <w:r>
              <w:rPr>
                <w:color w:val="000000" w:themeColor="text1"/>
                <w:sz w:val="18"/>
                <w:szCs w:val="16"/>
              </w:rPr>
              <w:t>Capitals</w:t>
            </w:r>
            <w:r w:rsidRPr="009072F0">
              <w:rPr>
                <w:color w:val="000000" w:themeColor="text1"/>
                <w:sz w:val="18"/>
                <w:szCs w:val="16"/>
              </w:rPr>
              <w:t>)</w:t>
            </w:r>
          </w:p>
        </w:tc>
        <w:tc>
          <w:tcPr>
            <w:tcW w:w="1418" w:type="dxa"/>
            <w:vAlign w:val="center"/>
          </w:tcPr>
          <w:p w14:paraId="6C6B6E6E" w14:textId="77777777" w:rsidR="003B7ABC" w:rsidRPr="003B3DDC" w:rsidRDefault="00784F4C" w:rsidP="004E0CB3">
            <w:pPr>
              <w:jc w:val="center"/>
              <w:rPr>
                <w:b/>
                <w:color w:val="000000" w:themeColor="text1"/>
                <w:sz w:val="18"/>
                <w:szCs w:val="16"/>
              </w:rPr>
            </w:pPr>
            <w:r>
              <w:rPr>
                <w:b/>
                <w:color w:val="000000" w:themeColor="text1"/>
                <w:sz w:val="18"/>
                <w:szCs w:val="16"/>
              </w:rPr>
              <w:t>To be e</w:t>
            </w:r>
            <w:r w:rsidR="00447899">
              <w:rPr>
                <w:b/>
                <w:color w:val="000000" w:themeColor="text1"/>
                <w:sz w:val="18"/>
                <w:szCs w:val="16"/>
              </w:rPr>
              <w:t xml:space="preserve">ntered in </w:t>
            </w:r>
            <w:r>
              <w:rPr>
                <w:b/>
                <w:color w:val="000000" w:themeColor="text1"/>
                <w:sz w:val="18"/>
                <w:szCs w:val="16"/>
              </w:rPr>
              <w:t>Classes</w:t>
            </w:r>
          </w:p>
        </w:tc>
      </w:tr>
      <w:tr w:rsidR="004E0CB3" w14:paraId="062D20BE" w14:textId="77777777" w:rsidTr="00784F4C">
        <w:tc>
          <w:tcPr>
            <w:tcW w:w="3255" w:type="dxa"/>
          </w:tcPr>
          <w:p w14:paraId="543CCF8F" w14:textId="77777777" w:rsidR="004E0CB3" w:rsidRPr="009D5F22" w:rsidRDefault="004E0CB3" w:rsidP="009072F0">
            <w:pPr>
              <w:pStyle w:val="NoSpacing"/>
              <w:jc w:val="center"/>
              <w:rPr>
                <w:color w:val="000000" w:themeColor="text1"/>
                <w:sz w:val="14"/>
                <w:szCs w:val="14"/>
              </w:rPr>
            </w:pPr>
          </w:p>
          <w:p w14:paraId="3BF379E4" w14:textId="77777777" w:rsidR="004E0CB3" w:rsidRDefault="004E0CB3">
            <w:pPr>
              <w:pStyle w:val="NoSpacing"/>
              <w:rPr>
                <w:color w:val="000000" w:themeColor="text1"/>
              </w:rPr>
            </w:pPr>
          </w:p>
          <w:p w14:paraId="0697EA9C" w14:textId="77777777" w:rsidR="009072F0" w:rsidRPr="003B3DDC" w:rsidRDefault="009072F0">
            <w:pPr>
              <w:pStyle w:val="NoSpacing"/>
              <w:rPr>
                <w:color w:val="000000" w:themeColor="text1"/>
              </w:rPr>
            </w:pPr>
          </w:p>
          <w:p w14:paraId="0D1020CA" w14:textId="77777777" w:rsidR="004E0CB3" w:rsidRPr="00B01FC5" w:rsidRDefault="004E0CB3">
            <w:pPr>
              <w:pStyle w:val="NoSpacing"/>
              <w:rPr>
                <w:color w:val="000000" w:themeColor="text1"/>
                <w:sz w:val="16"/>
                <w:szCs w:val="16"/>
              </w:rPr>
            </w:pPr>
          </w:p>
        </w:tc>
        <w:tc>
          <w:tcPr>
            <w:tcW w:w="1778" w:type="dxa"/>
          </w:tcPr>
          <w:p w14:paraId="3EC6AF1D" w14:textId="77777777" w:rsidR="00401800" w:rsidRPr="00FD4F3E" w:rsidRDefault="00401800">
            <w:pPr>
              <w:pStyle w:val="NoSpacing"/>
              <w:rPr>
                <w:color w:val="000000" w:themeColor="text1"/>
              </w:rPr>
            </w:pPr>
          </w:p>
          <w:p w14:paraId="6738BB2F" w14:textId="77777777" w:rsidR="004E0CB3" w:rsidRPr="00FD4F3E" w:rsidRDefault="004E0CB3" w:rsidP="00FD4F3E">
            <w:pPr>
              <w:jc w:val="center"/>
              <w:rPr>
                <w:b/>
              </w:rPr>
            </w:pPr>
          </w:p>
        </w:tc>
        <w:tc>
          <w:tcPr>
            <w:tcW w:w="915" w:type="dxa"/>
          </w:tcPr>
          <w:p w14:paraId="0671D724" w14:textId="77777777" w:rsidR="004E0CB3" w:rsidRPr="003B3DDC" w:rsidRDefault="004E0CB3">
            <w:pPr>
              <w:pStyle w:val="NoSpacing"/>
              <w:rPr>
                <w:color w:val="000000" w:themeColor="text1"/>
              </w:rPr>
            </w:pPr>
          </w:p>
        </w:tc>
        <w:tc>
          <w:tcPr>
            <w:tcW w:w="1135" w:type="dxa"/>
            <w:vMerge w:val="restart"/>
          </w:tcPr>
          <w:p w14:paraId="5857241E" w14:textId="77777777" w:rsidR="004E0CB3" w:rsidRPr="003B3DDC" w:rsidRDefault="004E0CB3">
            <w:pPr>
              <w:pStyle w:val="NoSpacing"/>
              <w:rPr>
                <w:color w:val="000000" w:themeColor="text1"/>
              </w:rPr>
            </w:pPr>
          </w:p>
        </w:tc>
        <w:tc>
          <w:tcPr>
            <w:tcW w:w="1701" w:type="dxa"/>
            <w:vMerge w:val="restart"/>
          </w:tcPr>
          <w:p w14:paraId="22117AE7" w14:textId="77777777" w:rsidR="004E0CB3" w:rsidRDefault="004E0CB3">
            <w:pPr>
              <w:pStyle w:val="NoSpacing"/>
            </w:pPr>
          </w:p>
        </w:tc>
        <w:tc>
          <w:tcPr>
            <w:tcW w:w="2551" w:type="dxa"/>
            <w:gridSpan w:val="2"/>
            <w:vMerge w:val="restart"/>
          </w:tcPr>
          <w:p w14:paraId="13A4A7E4" w14:textId="77777777" w:rsidR="004E0CB3" w:rsidRDefault="004E0CB3">
            <w:pPr>
              <w:pStyle w:val="NoSpacing"/>
            </w:pPr>
          </w:p>
        </w:tc>
        <w:tc>
          <w:tcPr>
            <w:tcW w:w="2410" w:type="dxa"/>
            <w:vMerge w:val="restart"/>
          </w:tcPr>
          <w:p w14:paraId="2EC9A39B" w14:textId="77777777" w:rsidR="004E0CB3" w:rsidRDefault="004E0CB3">
            <w:pPr>
              <w:pStyle w:val="NoSpacing"/>
            </w:pPr>
          </w:p>
        </w:tc>
        <w:tc>
          <w:tcPr>
            <w:tcW w:w="1418" w:type="dxa"/>
            <w:vMerge w:val="restart"/>
          </w:tcPr>
          <w:p w14:paraId="0896399E" w14:textId="77777777" w:rsidR="004E0CB3" w:rsidRDefault="004E0CB3">
            <w:pPr>
              <w:pStyle w:val="NoSpacing"/>
            </w:pPr>
          </w:p>
        </w:tc>
      </w:tr>
      <w:tr w:rsidR="004E0CB3" w14:paraId="19440AC9" w14:textId="77777777" w:rsidTr="00784F4C">
        <w:tc>
          <w:tcPr>
            <w:tcW w:w="5948" w:type="dxa"/>
            <w:gridSpan w:val="3"/>
          </w:tcPr>
          <w:p w14:paraId="0C4DD14C" w14:textId="77777777" w:rsidR="004E0CB3" w:rsidRPr="00FD4F3E" w:rsidRDefault="004E0CB3">
            <w:pPr>
              <w:pStyle w:val="NoSpacing"/>
              <w:rPr>
                <w:color w:val="000000" w:themeColor="text1"/>
              </w:rPr>
            </w:pPr>
            <w:r w:rsidRPr="00FD4F3E">
              <w:rPr>
                <w:color w:val="000000" w:themeColor="text1"/>
              </w:rPr>
              <w:t>Kennel Club ATC No:</w:t>
            </w:r>
          </w:p>
        </w:tc>
        <w:tc>
          <w:tcPr>
            <w:tcW w:w="1135" w:type="dxa"/>
            <w:vMerge/>
          </w:tcPr>
          <w:p w14:paraId="206313E6" w14:textId="77777777" w:rsidR="004E0CB3" w:rsidRPr="003B3DDC" w:rsidRDefault="004E0CB3">
            <w:pPr>
              <w:pStyle w:val="NoSpacing"/>
              <w:rPr>
                <w:color w:val="000000" w:themeColor="text1"/>
              </w:rPr>
            </w:pPr>
          </w:p>
        </w:tc>
        <w:tc>
          <w:tcPr>
            <w:tcW w:w="1701" w:type="dxa"/>
            <w:vMerge/>
          </w:tcPr>
          <w:p w14:paraId="13FF1661" w14:textId="77777777" w:rsidR="004E0CB3" w:rsidRDefault="004E0CB3">
            <w:pPr>
              <w:pStyle w:val="NoSpacing"/>
            </w:pPr>
          </w:p>
        </w:tc>
        <w:tc>
          <w:tcPr>
            <w:tcW w:w="2551" w:type="dxa"/>
            <w:gridSpan w:val="2"/>
            <w:vMerge/>
          </w:tcPr>
          <w:p w14:paraId="3C0A4714" w14:textId="77777777" w:rsidR="004E0CB3" w:rsidRDefault="004E0CB3">
            <w:pPr>
              <w:pStyle w:val="NoSpacing"/>
            </w:pPr>
          </w:p>
        </w:tc>
        <w:tc>
          <w:tcPr>
            <w:tcW w:w="2410" w:type="dxa"/>
            <w:vMerge/>
          </w:tcPr>
          <w:p w14:paraId="71559AD0" w14:textId="77777777" w:rsidR="004E0CB3" w:rsidRDefault="004E0CB3">
            <w:pPr>
              <w:pStyle w:val="NoSpacing"/>
            </w:pPr>
          </w:p>
        </w:tc>
        <w:tc>
          <w:tcPr>
            <w:tcW w:w="1418" w:type="dxa"/>
            <w:vMerge/>
          </w:tcPr>
          <w:p w14:paraId="7C210183" w14:textId="77777777" w:rsidR="004E0CB3" w:rsidRDefault="004E0CB3">
            <w:pPr>
              <w:pStyle w:val="NoSpacing"/>
            </w:pPr>
          </w:p>
        </w:tc>
      </w:tr>
      <w:tr w:rsidR="004E0CB3" w14:paraId="109E5B10" w14:textId="77777777" w:rsidTr="00784F4C">
        <w:tc>
          <w:tcPr>
            <w:tcW w:w="3255" w:type="dxa"/>
          </w:tcPr>
          <w:p w14:paraId="625E6ECD" w14:textId="77777777" w:rsidR="004E0CB3" w:rsidRPr="003B3DDC" w:rsidRDefault="004E0CB3">
            <w:pPr>
              <w:pStyle w:val="NoSpacing"/>
              <w:rPr>
                <w:color w:val="000000" w:themeColor="text1"/>
              </w:rPr>
            </w:pPr>
          </w:p>
          <w:p w14:paraId="5BCD87A3" w14:textId="77777777" w:rsidR="004E0CB3" w:rsidRDefault="004E0CB3" w:rsidP="004B70B0">
            <w:pPr>
              <w:pStyle w:val="NoSpacing"/>
              <w:rPr>
                <w:color w:val="000000" w:themeColor="text1"/>
              </w:rPr>
            </w:pPr>
          </w:p>
          <w:p w14:paraId="76D957E5" w14:textId="77777777" w:rsidR="009072F0" w:rsidRPr="00B01FC5" w:rsidRDefault="009072F0" w:rsidP="004B70B0">
            <w:pPr>
              <w:pStyle w:val="NoSpacing"/>
              <w:rPr>
                <w:color w:val="000000" w:themeColor="text1"/>
                <w:sz w:val="16"/>
                <w:szCs w:val="16"/>
              </w:rPr>
            </w:pPr>
          </w:p>
          <w:p w14:paraId="0B0DEAAD" w14:textId="77777777" w:rsidR="004E0CB3" w:rsidRPr="00B01FC5" w:rsidRDefault="004E0CB3">
            <w:pPr>
              <w:pStyle w:val="NoSpacing"/>
              <w:rPr>
                <w:color w:val="000000" w:themeColor="text1"/>
                <w:sz w:val="14"/>
                <w:szCs w:val="14"/>
              </w:rPr>
            </w:pPr>
          </w:p>
        </w:tc>
        <w:tc>
          <w:tcPr>
            <w:tcW w:w="1778" w:type="dxa"/>
          </w:tcPr>
          <w:p w14:paraId="2FF09357" w14:textId="77777777" w:rsidR="00401800" w:rsidRPr="00FD4F3E" w:rsidRDefault="00401800">
            <w:pPr>
              <w:pStyle w:val="NoSpacing"/>
              <w:rPr>
                <w:color w:val="000000" w:themeColor="text1"/>
              </w:rPr>
            </w:pPr>
          </w:p>
          <w:p w14:paraId="3B5135B1" w14:textId="77777777" w:rsidR="004E0CB3" w:rsidRPr="00FD4F3E" w:rsidRDefault="004E0CB3" w:rsidP="00FD4F3E">
            <w:pPr>
              <w:jc w:val="center"/>
              <w:rPr>
                <w:b/>
              </w:rPr>
            </w:pPr>
          </w:p>
        </w:tc>
        <w:tc>
          <w:tcPr>
            <w:tcW w:w="915" w:type="dxa"/>
          </w:tcPr>
          <w:p w14:paraId="35858CE9" w14:textId="77777777" w:rsidR="004E0CB3" w:rsidRPr="003B3DDC" w:rsidRDefault="004E0CB3">
            <w:pPr>
              <w:pStyle w:val="NoSpacing"/>
              <w:rPr>
                <w:color w:val="000000" w:themeColor="text1"/>
              </w:rPr>
            </w:pPr>
          </w:p>
        </w:tc>
        <w:tc>
          <w:tcPr>
            <w:tcW w:w="1135" w:type="dxa"/>
            <w:vMerge w:val="restart"/>
          </w:tcPr>
          <w:p w14:paraId="5F7B96AB" w14:textId="77777777" w:rsidR="004E0CB3" w:rsidRPr="003B3DDC" w:rsidRDefault="004E0CB3">
            <w:pPr>
              <w:pStyle w:val="NoSpacing"/>
              <w:rPr>
                <w:color w:val="000000" w:themeColor="text1"/>
              </w:rPr>
            </w:pPr>
          </w:p>
        </w:tc>
        <w:tc>
          <w:tcPr>
            <w:tcW w:w="1701" w:type="dxa"/>
            <w:vMerge w:val="restart"/>
          </w:tcPr>
          <w:p w14:paraId="234FF7AA" w14:textId="77777777" w:rsidR="004E0CB3" w:rsidRDefault="004E0CB3">
            <w:pPr>
              <w:pStyle w:val="NoSpacing"/>
            </w:pPr>
          </w:p>
        </w:tc>
        <w:tc>
          <w:tcPr>
            <w:tcW w:w="2551" w:type="dxa"/>
            <w:gridSpan w:val="2"/>
            <w:vMerge w:val="restart"/>
          </w:tcPr>
          <w:p w14:paraId="4DDCEA8E" w14:textId="77777777" w:rsidR="004E0CB3" w:rsidRDefault="004E0CB3">
            <w:pPr>
              <w:pStyle w:val="NoSpacing"/>
            </w:pPr>
          </w:p>
        </w:tc>
        <w:tc>
          <w:tcPr>
            <w:tcW w:w="2410" w:type="dxa"/>
            <w:vMerge w:val="restart"/>
          </w:tcPr>
          <w:p w14:paraId="2F1F3376" w14:textId="77777777" w:rsidR="004E0CB3" w:rsidRDefault="004E0CB3">
            <w:pPr>
              <w:pStyle w:val="NoSpacing"/>
            </w:pPr>
          </w:p>
        </w:tc>
        <w:tc>
          <w:tcPr>
            <w:tcW w:w="1418" w:type="dxa"/>
            <w:vMerge w:val="restart"/>
          </w:tcPr>
          <w:p w14:paraId="5B060298" w14:textId="77777777" w:rsidR="004E0CB3" w:rsidRDefault="004E0CB3">
            <w:pPr>
              <w:pStyle w:val="NoSpacing"/>
            </w:pPr>
          </w:p>
        </w:tc>
      </w:tr>
      <w:tr w:rsidR="004E0CB3" w14:paraId="038746A4" w14:textId="77777777" w:rsidTr="00784F4C">
        <w:tc>
          <w:tcPr>
            <w:tcW w:w="5948" w:type="dxa"/>
            <w:gridSpan w:val="3"/>
          </w:tcPr>
          <w:p w14:paraId="2618201F" w14:textId="77777777" w:rsidR="004E0CB3" w:rsidRPr="00FD4F3E" w:rsidRDefault="004E0CB3">
            <w:pPr>
              <w:pStyle w:val="NoSpacing"/>
              <w:rPr>
                <w:color w:val="000000" w:themeColor="text1"/>
              </w:rPr>
            </w:pPr>
            <w:r w:rsidRPr="00FD4F3E">
              <w:rPr>
                <w:color w:val="000000" w:themeColor="text1"/>
              </w:rPr>
              <w:t>Kennel Club ATC No:</w:t>
            </w:r>
          </w:p>
        </w:tc>
        <w:tc>
          <w:tcPr>
            <w:tcW w:w="1135" w:type="dxa"/>
            <w:vMerge/>
          </w:tcPr>
          <w:p w14:paraId="06951EA8" w14:textId="77777777" w:rsidR="004E0CB3" w:rsidRPr="003B3DDC" w:rsidRDefault="004E0CB3">
            <w:pPr>
              <w:pStyle w:val="NoSpacing"/>
              <w:rPr>
                <w:color w:val="000000" w:themeColor="text1"/>
              </w:rPr>
            </w:pPr>
          </w:p>
        </w:tc>
        <w:tc>
          <w:tcPr>
            <w:tcW w:w="1701" w:type="dxa"/>
            <w:vMerge/>
          </w:tcPr>
          <w:p w14:paraId="21C5BAE5" w14:textId="77777777" w:rsidR="004E0CB3" w:rsidRDefault="004E0CB3">
            <w:pPr>
              <w:pStyle w:val="NoSpacing"/>
            </w:pPr>
          </w:p>
        </w:tc>
        <w:tc>
          <w:tcPr>
            <w:tcW w:w="2551" w:type="dxa"/>
            <w:gridSpan w:val="2"/>
            <w:vMerge/>
          </w:tcPr>
          <w:p w14:paraId="399FAEF2" w14:textId="77777777" w:rsidR="004E0CB3" w:rsidRDefault="004E0CB3">
            <w:pPr>
              <w:pStyle w:val="NoSpacing"/>
            </w:pPr>
          </w:p>
        </w:tc>
        <w:tc>
          <w:tcPr>
            <w:tcW w:w="2410" w:type="dxa"/>
            <w:vMerge/>
          </w:tcPr>
          <w:p w14:paraId="3E0745E4" w14:textId="77777777" w:rsidR="004E0CB3" w:rsidRDefault="004E0CB3">
            <w:pPr>
              <w:pStyle w:val="NoSpacing"/>
            </w:pPr>
          </w:p>
        </w:tc>
        <w:tc>
          <w:tcPr>
            <w:tcW w:w="1418" w:type="dxa"/>
            <w:vMerge/>
          </w:tcPr>
          <w:p w14:paraId="38111CB6" w14:textId="77777777" w:rsidR="004E0CB3" w:rsidRDefault="004E0CB3">
            <w:pPr>
              <w:pStyle w:val="NoSpacing"/>
            </w:pPr>
          </w:p>
        </w:tc>
      </w:tr>
      <w:tr w:rsidR="004E0CB3" w14:paraId="7715FC31" w14:textId="77777777" w:rsidTr="00784F4C">
        <w:tc>
          <w:tcPr>
            <w:tcW w:w="3255" w:type="dxa"/>
          </w:tcPr>
          <w:p w14:paraId="77ADB0DB" w14:textId="77777777" w:rsidR="004E0CB3" w:rsidRPr="003B3DDC" w:rsidRDefault="004E0CB3">
            <w:pPr>
              <w:pStyle w:val="NoSpacing"/>
              <w:rPr>
                <w:color w:val="000000" w:themeColor="text1"/>
              </w:rPr>
            </w:pPr>
          </w:p>
          <w:p w14:paraId="5D66B300" w14:textId="77777777" w:rsidR="004E0CB3" w:rsidRPr="009D5F22" w:rsidRDefault="004E0CB3">
            <w:pPr>
              <w:pStyle w:val="NoSpacing"/>
              <w:rPr>
                <w:color w:val="000000" w:themeColor="text1"/>
              </w:rPr>
            </w:pPr>
          </w:p>
          <w:p w14:paraId="47EDE123" w14:textId="77777777" w:rsidR="009072F0" w:rsidRPr="009D5F22" w:rsidRDefault="009072F0">
            <w:pPr>
              <w:pStyle w:val="NoSpacing"/>
              <w:rPr>
                <w:color w:val="000000" w:themeColor="text1"/>
                <w:sz w:val="14"/>
                <w:szCs w:val="14"/>
              </w:rPr>
            </w:pPr>
          </w:p>
          <w:p w14:paraId="0BE2E943" w14:textId="77777777" w:rsidR="009072F0" w:rsidRPr="00B01FC5" w:rsidRDefault="009072F0">
            <w:pPr>
              <w:pStyle w:val="NoSpacing"/>
              <w:rPr>
                <w:color w:val="000000" w:themeColor="text1"/>
                <w:sz w:val="16"/>
                <w:szCs w:val="16"/>
              </w:rPr>
            </w:pPr>
          </w:p>
        </w:tc>
        <w:tc>
          <w:tcPr>
            <w:tcW w:w="1778" w:type="dxa"/>
          </w:tcPr>
          <w:p w14:paraId="1B1B783F" w14:textId="77777777" w:rsidR="00401800" w:rsidRPr="00FD4F3E" w:rsidRDefault="00401800">
            <w:pPr>
              <w:pStyle w:val="NoSpacing"/>
              <w:rPr>
                <w:color w:val="000000" w:themeColor="text1"/>
              </w:rPr>
            </w:pPr>
          </w:p>
          <w:p w14:paraId="07E0D89D" w14:textId="77777777" w:rsidR="004E0CB3" w:rsidRPr="00FD4F3E" w:rsidRDefault="004E0CB3" w:rsidP="00FD4F3E">
            <w:pPr>
              <w:jc w:val="center"/>
              <w:rPr>
                <w:b/>
              </w:rPr>
            </w:pPr>
          </w:p>
        </w:tc>
        <w:tc>
          <w:tcPr>
            <w:tcW w:w="915" w:type="dxa"/>
          </w:tcPr>
          <w:p w14:paraId="57E2BCB3" w14:textId="77777777" w:rsidR="004E0CB3" w:rsidRPr="003B3DDC" w:rsidRDefault="004E0CB3">
            <w:pPr>
              <w:pStyle w:val="NoSpacing"/>
              <w:rPr>
                <w:color w:val="000000" w:themeColor="text1"/>
              </w:rPr>
            </w:pPr>
          </w:p>
        </w:tc>
        <w:tc>
          <w:tcPr>
            <w:tcW w:w="1135" w:type="dxa"/>
            <w:vMerge w:val="restart"/>
          </w:tcPr>
          <w:p w14:paraId="306E0BAD" w14:textId="77777777" w:rsidR="004E0CB3" w:rsidRPr="003B3DDC" w:rsidRDefault="004E0CB3">
            <w:pPr>
              <w:pStyle w:val="NoSpacing"/>
              <w:rPr>
                <w:color w:val="000000" w:themeColor="text1"/>
              </w:rPr>
            </w:pPr>
          </w:p>
        </w:tc>
        <w:tc>
          <w:tcPr>
            <w:tcW w:w="1701" w:type="dxa"/>
            <w:vMerge w:val="restart"/>
          </w:tcPr>
          <w:p w14:paraId="08C2ADDD" w14:textId="77777777" w:rsidR="004E0CB3" w:rsidRDefault="004E0CB3">
            <w:pPr>
              <w:pStyle w:val="NoSpacing"/>
            </w:pPr>
          </w:p>
        </w:tc>
        <w:tc>
          <w:tcPr>
            <w:tcW w:w="2551" w:type="dxa"/>
            <w:gridSpan w:val="2"/>
            <w:vMerge w:val="restart"/>
          </w:tcPr>
          <w:p w14:paraId="2F94ABBC" w14:textId="77777777" w:rsidR="004E0CB3" w:rsidRDefault="004E0CB3">
            <w:pPr>
              <w:pStyle w:val="NoSpacing"/>
            </w:pPr>
          </w:p>
        </w:tc>
        <w:tc>
          <w:tcPr>
            <w:tcW w:w="2410" w:type="dxa"/>
            <w:vMerge w:val="restart"/>
          </w:tcPr>
          <w:p w14:paraId="758D2AD4" w14:textId="77777777" w:rsidR="004E0CB3" w:rsidRDefault="004E0CB3">
            <w:pPr>
              <w:pStyle w:val="NoSpacing"/>
            </w:pPr>
          </w:p>
        </w:tc>
        <w:tc>
          <w:tcPr>
            <w:tcW w:w="1418" w:type="dxa"/>
            <w:vMerge w:val="restart"/>
          </w:tcPr>
          <w:p w14:paraId="43B0F78F" w14:textId="77777777" w:rsidR="004E0CB3" w:rsidRDefault="004E0CB3">
            <w:pPr>
              <w:pStyle w:val="NoSpacing"/>
            </w:pPr>
          </w:p>
        </w:tc>
      </w:tr>
      <w:tr w:rsidR="004E0CB3" w14:paraId="5A4D1C51" w14:textId="77777777" w:rsidTr="00784F4C">
        <w:tc>
          <w:tcPr>
            <w:tcW w:w="5948" w:type="dxa"/>
            <w:gridSpan w:val="3"/>
          </w:tcPr>
          <w:p w14:paraId="2178DC70" w14:textId="77777777" w:rsidR="004E0CB3" w:rsidRPr="003B3DDC" w:rsidRDefault="004E0CB3">
            <w:pPr>
              <w:pStyle w:val="NoSpacing"/>
              <w:rPr>
                <w:color w:val="000000" w:themeColor="text1"/>
              </w:rPr>
            </w:pPr>
            <w:r w:rsidRPr="009072F0">
              <w:rPr>
                <w:color w:val="000000" w:themeColor="text1"/>
                <w:sz w:val="18"/>
              </w:rPr>
              <w:t>Kennel Club ATC No:</w:t>
            </w:r>
          </w:p>
        </w:tc>
        <w:tc>
          <w:tcPr>
            <w:tcW w:w="1135" w:type="dxa"/>
            <w:vMerge/>
          </w:tcPr>
          <w:p w14:paraId="34AD793F" w14:textId="77777777" w:rsidR="004E0CB3" w:rsidRPr="003B3DDC" w:rsidRDefault="004E0CB3">
            <w:pPr>
              <w:pStyle w:val="NoSpacing"/>
              <w:rPr>
                <w:color w:val="000000" w:themeColor="text1"/>
              </w:rPr>
            </w:pPr>
          </w:p>
        </w:tc>
        <w:tc>
          <w:tcPr>
            <w:tcW w:w="1701" w:type="dxa"/>
            <w:vMerge/>
          </w:tcPr>
          <w:p w14:paraId="7E114771" w14:textId="77777777" w:rsidR="004E0CB3" w:rsidRDefault="004E0CB3">
            <w:pPr>
              <w:pStyle w:val="NoSpacing"/>
            </w:pPr>
          </w:p>
        </w:tc>
        <w:tc>
          <w:tcPr>
            <w:tcW w:w="2551" w:type="dxa"/>
            <w:gridSpan w:val="2"/>
            <w:vMerge/>
          </w:tcPr>
          <w:p w14:paraId="77EEA6EB" w14:textId="77777777" w:rsidR="004E0CB3" w:rsidRDefault="004E0CB3">
            <w:pPr>
              <w:pStyle w:val="NoSpacing"/>
            </w:pPr>
          </w:p>
        </w:tc>
        <w:tc>
          <w:tcPr>
            <w:tcW w:w="2410" w:type="dxa"/>
            <w:vMerge/>
          </w:tcPr>
          <w:p w14:paraId="198682BB" w14:textId="77777777" w:rsidR="004E0CB3" w:rsidRDefault="004E0CB3">
            <w:pPr>
              <w:pStyle w:val="NoSpacing"/>
            </w:pPr>
          </w:p>
        </w:tc>
        <w:tc>
          <w:tcPr>
            <w:tcW w:w="1418" w:type="dxa"/>
            <w:vMerge/>
          </w:tcPr>
          <w:p w14:paraId="5851EF10" w14:textId="77777777" w:rsidR="004E0CB3" w:rsidRDefault="004E0CB3">
            <w:pPr>
              <w:pStyle w:val="NoSpacing"/>
            </w:pPr>
          </w:p>
        </w:tc>
      </w:tr>
      <w:tr w:rsidR="00866191" w14:paraId="38522A55" w14:textId="77777777" w:rsidTr="00270182">
        <w:tc>
          <w:tcPr>
            <w:tcW w:w="7083" w:type="dxa"/>
            <w:gridSpan w:val="4"/>
          </w:tcPr>
          <w:p w14:paraId="5B4431A8" w14:textId="77777777" w:rsidR="00866191" w:rsidRPr="00FD0AC8" w:rsidRDefault="00866191" w:rsidP="004B70B0">
            <w:pPr>
              <w:pStyle w:val="NoSpacing"/>
              <w:jc w:val="both"/>
              <w:rPr>
                <w:b/>
                <w:color w:val="000000" w:themeColor="text1"/>
                <w:sz w:val="15"/>
                <w:szCs w:val="15"/>
              </w:rPr>
            </w:pPr>
            <w:r w:rsidRPr="00FD0AC8">
              <w:rPr>
                <w:b/>
                <w:color w:val="000000" w:themeColor="text1"/>
                <w:sz w:val="15"/>
                <w:szCs w:val="15"/>
              </w:rPr>
              <w:t>Only undocked dogs and legally docked dogs may be entered for exhibition at this show. A dog which had its tail docked on or after 1st January 2013 cannot be shown at events where the exhibitor pays a fee or members of the public pay an admittance fee.</w:t>
            </w:r>
          </w:p>
        </w:tc>
        <w:tc>
          <w:tcPr>
            <w:tcW w:w="8080" w:type="dxa"/>
            <w:gridSpan w:val="5"/>
            <w:vMerge w:val="restart"/>
          </w:tcPr>
          <w:p w14:paraId="6231D8E4" w14:textId="77777777" w:rsidR="008E115D" w:rsidRDefault="00866191" w:rsidP="008E115D">
            <w:pPr>
              <w:pStyle w:val="NoSpacing"/>
              <w:rPr>
                <w:b/>
                <w:color w:val="000000" w:themeColor="text1"/>
                <w:sz w:val="16"/>
                <w:szCs w:val="16"/>
              </w:rPr>
            </w:pPr>
            <w:r w:rsidRPr="00FD0AC8">
              <w:rPr>
                <w:b/>
                <w:color w:val="000000" w:themeColor="text1"/>
                <w:sz w:val="16"/>
                <w:szCs w:val="16"/>
              </w:rPr>
              <w:t xml:space="preserve">In the case of joint registered </w:t>
            </w:r>
            <w:proofErr w:type="gramStart"/>
            <w:r w:rsidRPr="00FD0AC8">
              <w:rPr>
                <w:b/>
                <w:color w:val="000000" w:themeColor="text1"/>
                <w:sz w:val="16"/>
                <w:szCs w:val="16"/>
              </w:rPr>
              <w:t>ownership</w:t>
            </w:r>
            <w:proofErr w:type="gramEnd"/>
            <w:r w:rsidRPr="00FD0AC8">
              <w:rPr>
                <w:b/>
                <w:color w:val="000000" w:themeColor="text1"/>
                <w:sz w:val="16"/>
                <w:szCs w:val="16"/>
              </w:rPr>
              <w:t xml:space="preserve"> the name of every owner must be given here</w:t>
            </w:r>
            <w:r w:rsidR="00925DC3" w:rsidRPr="00FD0AC8">
              <w:rPr>
                <w:b/>
                <w:color w:val="000000" w:themeColor="text1"/>
                <w:sz w:val="16"/>
                <w:szCs w:val="16"/>
              </w:rPr>
              <w:t>:</w:t>
            </w:r>
            <w:r w:rsidRPr="00FD0AC8">
              <w:rPr>
                <w:b/>
                <w:color w:val="000000" w:themeColor="text1"/>
                <w:sz w:val="16"/>
                <w:szCs w:val="16"/>
              </w:rPr>
              <w:t xml:space="preserve"> </w:t>
            </w:r>
          </w:p>
          <w:p w14:paraId="2D5A7B05" w14:textId="77777777" w:rsidR="008E115D" w:rsidRDefault="008E115D" w:rsidP="008E115D">
            <w:pPr>
              <w:pStyle w:val="NoSpacing"/>
              <w:rPr>
                <w:b/>
                <w:i/>
                <w:color w:val="000000" w:themeColor="text1"/>
                <w:sz w:val="18"/>
                <w:szCs w:val="16"/>
              </w:rPr>
            </w:pPr>
            <w:r>
              <w:rPr>
                <w:b/>
                <w:i/>
                <w:color w:val="000000" w:themeColor="text1"/>
                <w:sz w:val="18"/>
                <w:szCs w:val="16"/>
              </w:rPr>
              <w:t>BLOCK CAPITAL LETTERS Please</w:t>
            </w:r>
          </w:p>
          <w:p w14:paraId="032E40A4" w14:textId="77777777" w:rsidR="00866191" w:rsidRPr="008E115D" w:rsidRDefault="00866191" w:rsidP="00866191">
            <w:pPr>
              <w:pStyle w:val="NoSpacing"/>
              <w:rPr>
                <w:b/>
                <w:color w:val="000000" w:themeColor="text1"/>
                <w:sz w:val="18"/>
                <w:szCs w:val="18"/>
              </w:rPr>
            </w:pPr>
            <w:r w:rsidRPr="00925DC3">
              <w:rPr>
                <w:b/>
                <w:color w:val="000000" w:themeColor="text1"/>
              </w:rPr>
              <w:t xml:space="preserve"> </w:t>
            </w:r>
          </w:p>
          <w:p w14:paraId="2072948B" w14:textId="77777777" w:rsidR="00925DC3" w:rsidRPr="00925DC3" w:rsidRDefault="00866191" w:rsidP="00866191">
            <w:pPr>
              <w:pStyle w:val="NoSpacing"/>
              <w:rPr>
                <w:b/>
                <w:color w:val="000000" w:themeColor="text1"/>
              </w:rPr>
            </w:pPr>
            <w:r w:rsidRPr="00925DC3">
              <w:rPr>
                <w:b/>
                <w:color w:val="000000" w:themeColor="text1"/>
              </w:rPr>
              <w:t>Name</w:t>
            </w:r>
            <w:r w:rsidR="00447899">
              <w:rPr>
                <w:b/>
                <w:color w:val="000000" w:themeColor="text1"/>
              </w:rPr>
              <w:t xml:space="preserve"> of Owner</w:t>
            </w:r>
            <w:r w:rsidRPr="00925DC3">
              <w:rPr>
                <w:b/>
                <w:color w:val="000000" w:themeColor="text1"/>
              </w:rPr>
              <w:t>(s)</w:t>
            </w:r>
            <w:r w:rsidR="00447899">
              <w:rPr>
                <w:b/>
                <w:color w:val="000000" w:themeColor="text1"/>
              </w:rPr>
              <w:t xml:space="preserve"> …</w:t>
            </w:r>
            <w:r w:rsidRPr="00925DC3">
              <w:rPr>
                <w:b/>
                <w:color w:val="000000" w:themeColor="text1"/>
              </w:rPr>
              <w:t>……………………</w:t>
            </w:r>
            <w:proofErr w:type="gramStart"/>
            <w:r w:rsidRPr="00925DC3">
              <w:rPr>
                <w:b/>
                <w:color w:val="000000" w:themeColor="text1"/>
              </w:rPr>
              <w:t>…..</w:t>
            </w:r>
            <w:proofErr w:type="gramEnd"/>
            <w:r w:rsidRPr="00925DC3">
              <w:rPr>
                <w:b/>
                <w:color w:val="000000" w:themeColor="text1"/>
              </w:rPr>
              <w:t>………</w:t>
            </w:r>
            <w:r w:rsidR="00925DC3" w:rsidRPr="00925DC3">
              <w:rPr>
                <w:b/>
                <w:color w:val="000000" w:themeColor="text1"/>
              </w:rPr>
              <w:t>……………………………………………………………</w:t>
            </w:r>
            <w:r w:rsidRPr="00925DC3">
              <w:rPr>
                <w:b/>
                <w:color w:val="000000" w:themeColor="text1"/>
              </w:rPr>
              <w:t>……</w:t>
            </w:r>
          </w:p>
          <w:p w14:paraId="66B95E7B" w14:textId="77777777" w:rsidR="00925DC3" w:rsidRPr="00925DC3" w:rsidRDefault="00866191" w:rsidP="00866191">
            <w:pPr>
              <w:pStyle w:val="NoSpacing"/>
              <w:rPr>
                <w:b/>
                <w:color w:val="000000" w:themeColor="text1"/>
              </w:rPr>
            </w:pPr>
            <w:r w:rsidRPr="00925DC3">
              <w:rPr>
                <w:b/>
                <w:color w:val="000000" w:themeColor="text1"/>
              </w:rPr>
              <w:t xml:space="preserve"> </w:t>
            </w:r>
          </w:p>
          <w:p w14:paraId="706A7830" w14:textId="77777777" w:rsidR="00925DC3" w:rsidRPr="00925DC3" w:rsidRDefault="00866191" w:rsidP="00866191">
            <w:pPr>
              <w:pStyle w:val="NoSpacing"/>
              <w:rPr>
                <w:b/>
                <w:color w:val="000000" w:themeColor="text1"/>
              </w:rPr>
            </w:pPr>
            <w:r w:rsidRPr="00925DC3">
              <w:rPr>
                <w:b/>
                <w:color w:val="000000" w:themeColor="text1"/>
              </w:rPr>
              <w:t xml:space="preserve">Address </w:t>
            </w:r>
            <w:proofErr w:type="gramStart"/>
            <w:r w:rsidRPr="00925DC3">
              <w:rPr>
                <w:b/>
                <w:color w:val="000000" w:themeColor="text1"/>
              </w:rPr>
              <w:t>…..</w:t>
            </w:r>
            <w:proofErr w:type="gramEnd"/>
            <w:r w:rsidRPr="00925DC3">
              <w:rPr>
                <w:b/>
                <w:color w:val="000000" w:themeColor="text1"/>
              </w:rPr>
              <w:t>…….……………………………..……………</w:t>
            </w:r>
            <w:r w:rsidR="00925DC3" w:rsidRPr="00925DC3">
              <w:rPr>
                <w:b/>
                <w:color w:val="000000" w:themeColor="text1"/>
              </w:rPr>
              <w:t>……………………………………………………………</w:t>
            </w:r>
            <w:r w:rsidRPr="00925DC3">
              <w:rPr>
                <w:b/>
                <w:color w:val="000000" w:themeColor="text1"/>
              </w:rPr>
              <w:t xml:space="preserve">.… </w:t>
            </w:r>
          </w:p>
          <w:p w14:paraId="3F91ABAB" w14:textId="77777777" w:rsidR="00925DC3" w:rsidRPr="00925DC3" w:rsidRDefault="00925DC3" w:rsidP="00866191">
            <w:pPr>
              <w:pStyle w:val="NoSpacing"/>
              <w:rPr>
                <w:b/>
                <w:color w:val="000000" w:themeColor="text1"/>
              </w:rPr>
            </w:pPr>
          </w:p>
          <w:p w14:paraId="52739E0E" w14:textId="77777777" w:rsidR="00925DC3" w:rsidRPr="00925DC3" w:rsidRDefault="00866191" w:rsidP="00866191">
            <w:pPr>
              <w:pStyle w:val="NoSpacing"/>
              <w:rPr>
                <w:b/>
                <w:color w:val="000000" w:themeColor="text1"/>
              </w:rPr>
            </w:pPr>
            <w:r w:rsidRPr="00925DC3">
              <w:rPr>
                <w:b/>
                <w:color w:val="000000" w:themeColor="text1"/>
              </w:rPr>
              <w:t>…………………………………………………………………</w:t>
            </w:r>
            <w:r w:rsidR="00925DC3" w:rsidRPr="00925DC3">
              <w:rPr>
                <w:b/>
                <w:color w:val="000000" w:themeColor="text1"/>
              </w:rPr>
              <w:t>……………………………………………………………….</w:t>
            </w:r>
            <w:r w:rsidRPr="00925DC3">
              <w:rPr>
                <w:b/>
                <w:color w:val="000000" w:themeColor="text1"/>
              </w:rPr>
              <w:t xml:space="preserve">.. </w:t>
            </w:r>
          </w:p>
          <w:p w14:paraId="38835E3F" w14:textId="77777777" w:rsidR="00925DC3" w:rsidRPr="00925DC3" w:rsidRDefault="00925DC3" w:rsidP="00866191">
            <w:pPr>
              <w:pStyle w:val="NoSpacing"/>
              <w:rPr>
                <w:b/>
                <w:color w:val="000000" w:themeColor="text1"/>
              </w:rPr>
            </w:pPr>
          </w:p>
          <w:p w14:paraId="22C36497" w14:textId="77777777" w:rsidR="00866191" w:rsidRPr="00925DC3" w:rsidRDefault="00925DC3" w:rsidP="00866191">
            <w:pPr>
              <w:pStyle w:val="NoSpacing"/>
              <w:rPr>
                <w:b/>
                <w:color w:val="000000" w:themeColor="text1"/>
              </w:rPr>
            </w:pPr>
            <w:r w:rsidRPr="00925DC3">
              <w:rPr>
                <w:b/>
                <w:color w:val="000000" w:themeColor="text1"/>
              </w:rPr>
              <w:t xml:space="preserve">Postcode </w:t>
            </w:r>
            <w:proofErr w:type="gramStart"/>
            <w:r w:rsidRPr="00925DC3">
              <w:rPr>
                <w:b/>
                <w:color w:val="000000" w:themeColor="text1"/>
              </w:rPr>
              <w:t>…..</w:t>
            </w:r>
            <w:proofErr w:type="gramEnd"/>
            <w:r w:rsidRPr="00925DC3">
              <w:rPr>
                <w:b/>
                <w:color w:val="000000" w:themeColor="text1"/>
              </w:rPr>
              <w:t xml:space="preserve">…..………………………  </w:t>
            </w:r>
            <w:r w:rsidR="003F1EC7">
              <w:rPr>
                <w:b/>
                <w:color w:val="000000" w:themeColor="text1"/>
              </w:rPr>
              <w:t>Telep</w:t>
            </w:r>
            <w:r w:rsidRPr="00925DC3">
              <w:rPr>
                <w:b/>
                <w:color w:val="000000" w:themeColor="text1"/>
              </w:rPr>
              <w:t xml:space="preserve">hone No. </w:t>
            </w:r>
            <w:r w:rsidR="00866191" w:rsidRPr="00925DC3">
              <w:rPr>
                <w:b/>
                <w:color w:val="000000" w:themeColor="text1"/>
              </w:rPr>
              <w:t>……………</w:t>
            </w:r>
            <w:r w:rsidRPr="00925DC3">
              <w:rPr>
                <w:b/>
                <w:color w:val="000000" w:themeColor="text1"/>
              </w:rPr>
              <w:t>………………...........................</w:t>
            </w:r>
            <w:r w:rsidR="003F1EC7">
              <w:rPr>
                <w:b/>
                <w:color w:val="000000" w:themeColor="text1"/>
              </w:rPr>
              <w:t>......</w:t>
            </w:r>
            <w:r w:rsidRPr="00925DC3">
              <w:rPr>
                <w:b/>
                <w:color w:val="000000" w:themeColor="text1"/>
              </w:rPr>
              <w:t>..</w:t>
            </w:r>
            <w:r w:rsidR="00866191" w:rsidRPr="00925DC3">
              <w:rPr>
                <w:b/>
                <w:color w:val="000000" w:themeColor="text1"/>
              </w:rPr>
              <w:t xml:space="preserve">… </w:t>
            </w:r>
          </w:p>
          <w:p w14:paraId="3CF6B632" w14:textId="77777777" w:rsidR="00866191" w:rsidRPr="00925DC3" w:rsidRDefault="00866191" w:rsidP="00866191">
            <w:pPr>
              <w:pStyle w:val="NoSpacing"/>
              <w:rPr>
                <w:b/>
                <w:color w:val="000000" w:themeColor="text1"/>
              </w:rPr>
            </w:pPr>
            <w:r w:rsidRPr="00925DC3">
              <w:rPr>
                <w:b/>
                <w:color w:val="000000" w:themeColor="text1"/>
              </w:rPr>
              <w:t xml:space="preserve"> </w:t>
            </w:r>
          </w:p>
          <w:p w14:paraId="5FB85EA0" w14:textId="77777777" w:rsidR="00866191" w:rsidRPr="00925DC3" w:rsidRDefault="00925DC3" w:rsidP="00866191">
            <w:pPr>
              <w:pStyle w:val="NoSpacing"/>
              <w:rPr>
                <w:b/>
                <w:color w:val="000000" w:themeColor="text1"/>
              </w:rPr>
            </w:pPr>
            <w:r w:rsidRPr="00925DC3">
              <w:rPr>
                <w:b/>
                <w:color w:val="000000" w:themeColor="text1"/>
              </w:rPr>
              <w:t>Email ……………………………..............................................................</w:t>
            </w:r>
            <w:r w:rsidR="002D26A0">
              <w:rPr>
                <w:b/>
                <w:color w:val="000000" w:themeColor="text1"/>
              </w:rPr>
              <w:t>.....   Date: ………………………</w:t>
            </w:r>
            <w:proofErr w:type="gramStart"/>
            <w:r w:rsidR="002D26A0">
              <w:rPr>
                <w:b/>
                <w:color w:val="000000" w:themeColor="text1"/>
              </w:rPr>
              <w:t>…..</w:t>
            </w:r>
            <w:proofErr w:type="gramEnd"/>
          </w:p>
          <w:p w14:paraId="3F12FE63" w14:textId="6561F26C" w:rsidR="00866191" w:rsidRPr="00FD0AC8" w:rsidRDefault="00866191" w:rsidP="00866191">
            <w:pPr>
              <w:pStyle w:val="NoSpacing"/>
              <w:rPr>
                <w:b/>
                <w:color w:val="000000" w:themeColor="text1"/>
                <w:sz w:val="12"/>
                <w:szCs w:val="8"/>
              </w:rPr>
            </w:pPr>
            <w:r w:rsidRPr="00925DC3">
              <w:rPr>
                <w:b/>
                <w:color w:val="000000" w:themeColor="text1"/>
              </w:rPr>
              <w:t xml:space="preserve"> </w:t>
            </w:r>
          </w:p>
          <w:p w14:paraId="61F01B9E" w14:textId="77777777" w:rsidR="00ED3594" w:rsidRPr="000E2AF1" w:rsidRDefault="00ED3594" w:rsidP="00ED3594">
            <w:pPr>
              <w:spacing w:line="231" w:lineRule="auto"/>
              <w:ind w:left="2"/>
              <w:rPr>
                <w:color w:val="000000" w:themeColor="text1"/>
              </w:rPr>
            </w:pPr>
            <w:r w:rsidRPr="000E2AF1">
              <w:rPr>
                <w:rFonts w:ascii="Calibri" w:eastAsia="Calibri" w:hAnsi="Calibri" w:cs="Calibri"/>
                <w:noProof/>
                <w:color w:val="000000" w:themeColor="text1"/>
                <w:sz w:val="22"/>
              </w:rPr>
              <mc:AlternateContent>
                <mc:Choice Requires="wpg">
                  <w:drawing>
                    <wp:anchor distT="0" distB="0" distL="114300" distR="114300" simplePos="0" relativeHeight="251672576" behindDoc="0" locked="0" layoutInCell="1" allowOverlap="1" wp14:anchorId="7C60F921" wp14:editId="2F4252D0">
                      <wp:simplePos x="0" y="0"/>
                      <wp:positionH relativeFrom="column">
                        <wp:posOffset>4694809</wp:posOffset>
                      </wp:positionH>
                      <wp:positionV relativeFrom="paragraph">
                        <wp:posOffset>154210</wp:posOffset>
                      </wp:positionV>
                      <wp:extent cx="300355" cy="254635"/>
                      <wp:effectExtent l="0" t="0" r="0" b="0"/>
                      <wp:wrapSquare wrapText="bothSides"/>
                      <wp:docPr id="6192" name="Group 6192"/>
                      <wp:cNvGraphicFramePr/>
                      <a:graphic xmlns:a="http://schemas.openxmlformats.org/drawingml/2006/main">
                        <a:graphicData uri="http://schemas.microsoft.com/office/word/2010/wordprocessingGroup">
                          <wpg:wgp>
                            <wpg:cNvGrpSpPr/>
                            <wpg:grpSpPr>
                              <a:xfrm>
                                <a:off x="0" y="0"/>
                                <a:ext cx="300355" cy="254635"/>
                                <a:chOff x="0" y="0"/>
                                <a:chExt cx="300355" cy="254635"/>
                              </a:xfrm>
                            </wpg:grpSpPr>
                            <wps:wsp>
                              <wps:cNvPr id="551" name="Shape 551"/>
                              <wps:cNvSpPr/>
                              <wps:spPr>
                                <a:xfrm>
                                  <a:off x="0" y="0"/>
                                  <a:ext cx="300355" cy="254635"/>
                                </a:xfrm>
                                <a:custGeom>
                                  <a:avLst/>
                                  <a:gdLst/>
                                  <a:ahLst/>
                                  <a:cxnLst/>
                                  <a:rect l="0" t="0" r="0" b="0"/>
                                  <a:pathLst>
                                    <a:path w="300355" h="254635">
                                      <a:moveTo>
                                        <a:pt x="0" y="254635"/>
                                      </a:moveTo>
                                      <a:lnTo>
                                        <a:pt x="300355" y="254635"/>
                                      </a:lnTo>
                                      <a:lnTo>
                                        <a:pt x="300355"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8F1467E" id="Group 6192" o:spid="_x0000_s1026" style="position:absolute;margin-left:369.65pt;margin-top:12.15pt;width:23.65pt;height:20.05pt;z-index:251672576" coordsize="300355,254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">
                      <v:shape id="Shape 551" o:spid="_x0000_s1027" style="position:absolute;width:300355;height:254635;visibility:visible;mso-wrap-style:square;v-text-anchor:top" coordsize="300355,254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" path="m,254635r300355,l300355,,,,,254635xe" filled="f" strokeweight="1pt">
                        <v:stroke miterlimit="83231f" joinstyle="miter"/>
                        <v:path arrowok="t" textboxrect="0,0,300355,254635"/>
                      </v:shape>
                      <w10:wrap type="square"/>
                    </v:group>
                  </w:pict>
                </mc:Fallback>
              </mc:AlternateContent>
            </w:r>
            <w:r w:rsidRPr="000E2AF1">
              <w:rPr>
                <w:color w:val="000000" w:themeColor="text1"/>
                <w:sz w:val="18"/>
              </w:rPr>
              <w:t>Your address will appear in the catalogue.  Tick to object to publication.  See our Privacy Notice for more information.  The Privacy Notice sets out how we keep your data safely and compliantly.</w:t>
            </w:r>
            <w:r w:rsidRPr="000E2AF1">
              <w:rPr>
                <w:rFonts w:ascii="Cambria" w:eastAsia="Cambria" w:hAnsi="Cambria" w:cs="Cambria"/>
                <w:b/>
                <w:color w:val="000000" w:themeColor="text1"/>
              </w:rPr>
              <w:t xml:space="preserve"> </w:t>
            </w:r>
          </w:p>
          <w:p w14:paraId="53605C28" w14:textId="77777777" w:rsidR="00ED3594" w:rsidRPr="000E2AF1" w:rsidRDefault="00ED3594" w:rsidP="00ED3594">
            <w:pPr>
              <w:spacing w:line="259" w:lineRule="auto"/>
              <w:ind w:left="2" w:right="141"/>
              <w:rPr>
                <w:rFonts w:ascii="Cambria" w:eastAsia="Cambria" w:hAnsi="Cambria" w:cs="Cambria"/>
                <w:b/>
                <w:color w:val="000000" w:themeColor="text1"/>
                <w:sz w:val="12"/>
              </w:rPr>
            </w:pPr>
            <w:r w:rsidRPr="000E2AF1">
              <w:rPr>
                <w:rFonts w:ascii="Cambria" w:eastAsia="Cambria" w:hAnsi="Cambria" w:cs="Cambria"/>
                <w:b/>
                <w:color w:val="000000" w:themeColor="text1"/>
                <w:sz w:val="12"/>
              </w:rPr>
              <w:t xml:space="preserve"> </w:t>
            </w:r>
          </w:p>
          <w:p w14:paraId="32BC499E" w14:textId="77777777" w:rsidR="00ED3594" w:rsidRPr="000E2AF1" w:rsidRDefault="00ED3594" w:rsidP="00ED3594">
            <w:pPr>
              <w:spacing w:line="259" w:lineRule="auto"/>
              <w:ind w:left="2" w:right="141"/>
              <w:rPr>
                <w:color w:val="000000" w:themeColor="text1"/>
              </w:rPr>
            </w:pPr>
            <w:r w:rsidRPr="000E2AF1">
              <w:rPr>
                <w:rFonts w:ascii="Cambria" w:eastAsia="Cambria" w:hAnsi="Cambria" w:cs="Cambria"/>
                <w:b/>
                <w:color w:val="000000" w:themeColor="text1"/>
                <w:sz w:val="22"/>
              </w:rPr>
              <w:t xml:space="preserve">ENTRIES AND FEES, WHICH MUST BE PREPAID, TO BE SENT TO:  </w:t>
            </w:r>
          </w:p>
          <w:p w14:paraId="7DF22E26" w14:textId="77777777" w:rsidR="00062058" w:rsidRPr="00062058" w:rsidRDefault="00062058" w:rsidP="00866191">
            <w:pPr>
              <w:pStyle w:val="NoSpacing"/>
              <w:rPr>
                <w:b/>
                <w:color w:val="000000" w:themeColor="text1"/>
                <w:sz w:val="4"/>
                <w:szCs w:val="4"/>
              </w:rPr>
            </w:pPr>
          </w:p>
          <w:p w14:paraId="4EE16A7B" w14:textId="77777777" w:rsidR="007E3DD6" w:rsidRDefault="007E3DD6" w:rsidP="007E3DD6">
            <w:pPr>
              <w:pStyle w:val="NoSpacing"/>
              <w:jc w:val="center"/>
              <w:rPr>
                <w:color w:val="000000" w:themeColor="text1"/>
                <w:szCs w:val="16"/>
              </w:rPr>
            </w:pPr>
            <w:proofErr w:type="spellStart"/>
            <w:r w:rsidRPr="007E3DD6">
              <w:rPr>
                <w:color w:val="000000" w:themeColor="text1"/>
                <w:szCs w:val="16"/>
              </w:rPr>
              <w:t>Mrs</w:t>
            </w:r>
            <w:proofErr w:type="spellEnd"/>
            <w:r w:rsidRPr="007E3DD6">
              <w:rPr>
                <w:color w:val="000000" w:themeColor="text1"/>
                <w:szCs w:val="16"/>
              </w:rPr>
              <w:t xml:space="preserve"> Heather Salmon-Wilson, 217 Ballynahinch Road, Dromore, Co. Down, BT25 1EU</w:t>
            </w:r>
          </w:p>
          <w:p w14:paraId="38BEC222" w14:textId="77777777" w:rsidR="007E3DD6" w:rsidRPr="007E3DD6" w:rsidRDefault="007E3DD6" w:rsidP="007E3DD6">
            <w:pPr>
              <w:pStyle w:val="NoSpacing"/>
              <w:rPr>
                <w:color w:val="000000" w:themeColor="text1"/>
                <w:sz w:val="6"/>
                <w:szCs w:val="6"/>
              </w:rPr>
            </w:pPr>
          </w:p>
          <w:p w14:paraId="092A56D7" w14:textId="77777777" w:rsidR="00866191" w:rsidRPr="00062058" w:rsidRDefault="007E3DD6" w:rsidP="007E3DD6">
            <w:pPr>
              <w:pStyle w:val="NoSpacing"/>
              <w:jc w:val="center"/>
              <w:rPr>
                <w:color w:val="000000" w:themeColor="text1"/>
                <w:sz w:val="4"/>
                <w:szCs w:val="4"/>
              </w:rPr>
            </w:pPr>
            <w:r w:rsidRPr="00FD0AC8">
              <w:rPr>
                <w:color w:val="000000" w:themeColor="text1"/>
                <w:szCs w:val="16"/>
              </w:rPr>
              <w:t>Tel: 02897 532484. Email: hwilson484@yahoo.co.uk</w:t>
            </w:r>
            <w:r w:rsidRPr="00062058">
              <w:rPr>
                <w:color w:val="000000" w:themeColor="text1"/>
                <w:sz w:val="4"/>
                <w:szCs w:val="4"/>
              </w:rPr>
              <w:t xml:space="preserve"> </w:t>
            </w:r>
          </w:p>
        </w:tc>
      </w:tr>
      <w:tr w:rsidR="00866191" w14:paraId="5C707225" w14:textId="77777777" w:rsidTr="00270182">
        <w:trPr>
          <w:trHeight w:val="3259"/>
        </w:trPr>
        <w:tc>
          <w:tcPr>
            <w:tcW w:w="7083" w:type="dxa"/>
            <w:gridSpan w:val="4"/>
            <w:tcBorders>
              <w:bottom w:val="single" w:sz="4" w:space="0" w:color="auto"/>
            </w:tcBorders>
          </w:tcPr>
          <w:p w14:paraId="432EC982" w14:textId="77777777" w:rsidR="00866191" w:rsidRPr="003B3DDC" w:rsidRDefault="00866191" w:rsidP="00A72CCF">
            <w:pPr>
              <w:pStyle w:val="NoSpacing"/>
              <w:jc w:val="center"/>
              <w:rPr>
                <w:color w:val="000000" w:themeColor="text1"/>
                <w:sz w:val="18"/>
              </w:rPr>
            </w:pPr>
            <w:r w:rsidRPr="003B3DDC">
              <w:rPr>
                <w:b/>
                <w:color w:val="000000" w:themeColor="text1"/>
                <w:sz w:val="18"/>
              </w:rPr>
              <w:t>DECLARATION</w:t>
            </w:r>
          </w:p>
          <w:p w14:paraId="74F556C4" w14:textId="77777777" w:rsidR="00866191" w:rsidRPr="00FD0AC8" w:rsidRDefault="00866191" w:rsidP="00A72CCF">
            <w:pPr>
              <w:pStyle w:val="NoSpacing"/>
              <w:jc w:val="both"/>
              <w:rPr>
                <w:color w:val="000000" w:themeColor="text1"/>
                <w:sz w:val="15"/>
                <w:szCs w:val="15"/>
              </w:rPr>
            </w:pPr>
            <w:r w:rsidRPr="00FD0AC8">
              <w:rPr>
                <w:color w:val="000000" w:themeColor="text1"/>
                <w:sz w:val="15"/>
                <w:szCs w:val="15"/>
              </w:rPr>
              <w:t xml:space="preserve">I/We agree to submit to and be bound by Kennel Club Limited Rules &amp; Regulations in their present form or as they may be amended from time to time in relation to all canine matters with which the Kennel Club is concerned and that this entry is made upon the basis that all current single or joint registered owners of this dog(s) have authorised/consented to this entry.  I/We also undertake to abide by the Regulations of this Show and not to bring to the Show any dog which has contracted or been knowingly exposed to any infectious or contagious disease during the 21 days prior to the Show, or which is suffering from a visible condition which adversely affects its health or welfare or to bring any dog which has been prepared for exhibition contrary to Kennel Club Regulations for the Preparation of Dogs for Exhibition F (Annex B).  I/We agree without reservation that any Veterinary Surgeon operating on any of my/our dogs in such a way that the operation alters the natural conformation of the dog or part thereof may report such operations to the Kennel Club.  I/We declare that where any alteration has been made to the natural conformation of the dog(s) the relevant permission to show has been granted by the Kennel Club.   </w:t>
            </w:r>
          </w:p>
          <w:p w14:paraId="030E958B" w14:textId="77777777" w:rsidR="00866191" w:rsidRPr="00FD0AC8" w:rsidRDefault="00866191" w:rsidP="00A72CCF">
            <w:pPr>
              <w:pStyle w:val="NoSpacing"/>
              <w:jc w:val="both"/>
              <w:rPr>
                <w:color w:val="000000" w:themeColor="text1"/>
                <w:sz w:val="8"/>
                <w:szCs w:val="8"/>
              </w:rPr>
            </w:pPr>
          </w:p>
          <w:p w14:paraId="618B9E2E" w14:textId="77777777" w:rsidR="00866191" w:rsidRPr="00FD0AC8" w:rsidRDefault="00866191" w:rsidP="005905CA">
            <w:pPr>
              <w:pStyle w:val="NoSpacing"/>
              <w:jc w:val="both"/>
              <w:rPr>
                <w:color w:val="000000" w:themeColor="text1"/>
                <w:sz w:val="15"/>
                <w:szCs w:val="15"/>
              </w:rPr>
            </w:pPr>
            <w:r w:rsidRPr="00FD0AC8">
              <w:rPr>
                <w:color w:val="000000" w:themeColor="text1"/>
                <w:sz w:val="15"/>
                <w:szCs w:val="15"/>
              </w:rPr>
              <w:t xml:space="preserve">I/We further declare that I believe to the best of my knowledge that the dogs are not liable to disqualification under Kennel Club Show Regulations. </w:t>
            </w:r>
          </w:p>
          <w:p w14:paraId="44403CC1" w14:textId="77777777" w:rsidR="00866191" w:rsidRPr="00FD0AC8" w:rsidRDefault="00866191" w:rsidP="004B70B0">
            <w:pPr>
              <w:pStyle w:val="NoSpacing"/>
              <w:rPr>
                <w:color w:val="000000" w:themeColor="text1"/>
                <w:sz w:val="15"/>
                <w:szCs w:val="15"/>
              </w:rPr>
            </w:pPr>
            <w:r w:rsidRPr="00FD0AC8">
              <w:rPr>
                <w:color w:val="000000" w:themeColor="text1"/>
                <w:sz w:val="15"/>
                <w:szCs w:val="15"/>
              </w:rPr>
              <w:t xml:space="preserve"> </w:t>
            </w:r>
          </w:p>
          <w:p w14:paraId="6F67941F" w14:textId="77777777" w:rsidR="00866191" w:rsidRPr="00FD0AC8" w:rsidRDefault="00866191" w:rsidP="004B70B0">
            <w:pPr>
              <w:pStyle w:val="NoSpacing"/>
              <w:rPr>
                <w:color w:val="000000" w:themeColor="text1"/>
                <w:sz w:val="15"/>
                <w:szCs w:val="15"/>
              </w:rPr>
            </w:pPr>
          </w:p>
          <w:p w14:paraId="73AA6B8F" w14:textId="77777777" w:rsidR="00866191" w:rsidRPr="00FD0AC8" w:rsidRDefault="00866191">
            <w:pPr>
              <w:pStyle w:val="NoSpacing"/>
              <w:rPr>
                <w:color w:val="000000" w:themeColor="text1"/>
                <w:sz w:val="15"/>
                <w:szCs w:val="15"/>
              </w:rPr>
            </w:pPr>
            <w:r w:rsidRPr="00FD0AC8">
              <w:rPr>
                <w:color w:val="000000" w:themeColor="text1"/>
                <w:sz w:val="15"/>
                <w:szCs w:val="15"/>
              </w:rPr>
              <w:t>Usual Signature of Owner(s) …………......................................……........................</w:t>
            </w:r>
            <w:r w:rsidR="00FD0AC8">
              <w:rPr>
                <w:color w:val="000000" w:themeColor="text1"/>
                <w:sz w:val="15"/>
                <w:szCs w:val="15"/>
              </w:rPr>
              <w:t>..................</w:t>
            </w:r>
            <w:r w:rsidRPr="00FD0AC8">
              <w:rPr>
                <w:color w:val="000000" w:themeColor="text1"/>
                <w:sz w:val="15"/>
                <w:szCs w:val="15"/>
              </w:rPr>
              <w:t xml:space="preserve">.     </w:t>
            </w:r>
            <w:proofErr w:type="gramStart"/>
            <w:r w:rsidRPr="00FD0AC8">
              <w:rPr>
                <w:color w:val="000000" w:themeColor="text1"/>
                <w:sz w:val="15"/>
                <w:szCs w:val="15"/>
              </w:rPr>
              <w:t>Date  .....................................</w:t>
            </w:r>
            <w:proofErr w:type="gramEnd"/>
            <w:r w:rsidRPr="00FD0AC8">
              <w:rPr>
                <w:color w:val="000000" w:themeColor="text1"/>
                <w:sz w:val="15"/>
                <w:szCs w:val="15"/>
              </w:rPr>
              <w:t xml:space="preserve"> </w:t>
            </w:r>
          </w:p>
          <w:p w14:paraId="6BED485B" w14:textId="77777777" w:rsidR="00866191" w:rsidRPr="00FD0AC8" w:rsidRDefault="00866191">
            <w:pPr>
              <w:pStyle w:val="NoSpacing"/>
              <w:rPr>
                <w:color w:val="000000" w:themeColor="text1"/>
                <w:sz w:val="8"/>
                <w:szCs w:val="8"/>
              </w:rPr>
            </w:pPr>
          </w:p>
          <w:p w14:paraId="08FDAB32" w14:textId="77777777" w:rsidR="00866191" w:rsidRPr="00A40F58" w:rsidRDefault="00866191" w:rsidP="00A40F58">
            <w:pPr>
              <w:pStyle w:val="NoSpacing"/>
              <w:jc w:val="both"/>
              <w:rPr>
                <w:b/>
                <w:color w:val="000000" w:themeColor="text1"/>
                <w:sz w:val="15"/>
                <w:szCs w:val="15"/>
              </w:rPr>
            </w:pPr>
            <w:r w:rsidRPr="00A40F58">
              <w:rPr>
                <w:b/>
                <w:color w:val="000000" w:themeColor="text1"/>
                <w:sz w:val="15"/>
                <w:szCs w:val="15"/>
              </w:rPr>
              <w:t xml:space="preserve">NOTE: </w:t>
            </w:r>
            <w:r w:rsidRPr="00A40F58">
              <w:rPr>
                <w:color w:val="000000" w:themeColor="text1"/>
                <w:sz w:val="15"/>
                <w:szCs w:val="15"/>
              </w:rPr>
              <w:t>Dogs entered in breach of Kennel Club Show Regulations are liable to disqualification whether or not the owner was aware of the breach.</w:t>
            </w:r>
            <w:r w:rsidR="00B01FC5" w:rsidRPr="00A40F58">
              <w:rPr>
                <w:color w:val="000000" w:themeColor="text1"/>
                <w:sz w:val="15"/>
                <w:szCs w:val="15"/>
              </w:rPr>
              <w:t xml:space="preserve">  </w:t>
            </w:r>
            <w:r w:rsidR="00B01FC5" w:rsidRPr="00A40F58">
              <w:rPr>
                <w:rFonts w:cs="Arial"/>
                <w:b/>
                <w:bCs/>
                <w:snapToGrid w:val="0"/>
                <w:color w:val="000000" w:themeColor="text1"/>
                <w:spacing w:val="-2"/>
                <w:sz w:val="15"/>
                <w:szCs w:val="15"/>
              </w:rPr>
              <w:t xml:space="preserve">NOTE: </w:t>
            </w:r>
            <w:r w:rsidR="00B01FC5" w:rsidRPr="00A40F58">
              <w:rPr>
                <w:rFonts w:cs="Arial"/>
                <w:bCs/>
                <w:snapToGrid w:val="0"/>
                <w:color w:val="000000" w:themeColor="text1"/>
                <w:spacing w:val="-2"/>
                <w:sz w:val="15"/>
                <w:szCs w:val="15"/>
              </w:rPr>
              <w:t>Children under the age of 11 are the responsibility of and must be accompanied at all times by a Parent or Guardian.</w:t>
            </w:r>
          </w:p>
        </w:tc>
        <w:tc>
          <w:tcPr>
            <w:tcW w:w="8080" w:type="dxa"/>
            <w:gridSpan w:val="5"/>
            <w:vMerge/>
            <w:tcBorders>
              <w:bottom w:val="single" w:sz="4" w:space="0" w:color="auto"/>
            </w:tcBorders>
          </w:tcPr>
          <w:p w14:paraId="069D5271" w14:textId="77777777" w:rsidR="00866191" w:rsidRDefault="00866191">
            <w:pPr>
              <w:pStyle w:val="NoSpacing"/>
            </w:pPr>
          </w:p>
        </w:tc>
      </w:tr>
    </w:tbl>
    <w:p w14:paraId="60D7DF04" w14:textId="77777777" w:rsidR="00851389" w:rsidRDefault="00397A38">
      <w:pPr>
        <w:pStyle w:val="NoSpacing"/>
      </w:pPr>
      <w:r>
        <w:rPr>
          <w:noProof/>
        </w:rPr>
        <w:lastRenderedPageBreak/>
        <mc:AlternateContent>
          <mc:Choice Requires="wps">
            <w:drawing>
              <wp:anchor distT="45720" distB="45720" distL="114300" distR="114300" simplePos="0" relativeHeight="251670528" behindDoc="0" locked="0" layoutInCell="1" allowOverlap="1" wp14:anchorId="41465296" wp14:editId="41DB2BF8">
                <wp:simplePos x="0" y="0"/>
                <wp:positionH relativeFrom="margin">
                  <wp:posOffset>5661660</wp:posOffset>
                </wp:positionH>
                <wp:positionV relativeFrom="paragraph">
                  <wp:posOffset>214630</wp:posOffset>
                </wp:positionV>
                <wp:extent cx="4130040" cy="1404620"/>
                <wp:effectExtent l="0" t="0" r="3810" b="698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0040" cy="1404620"/>
                        </a:xfrm>
                        <a:prstGeom prst="rect">
                          <a:avLst/>
                        </a:prstGeom>
                        <a:solidFill>
                          <a:srgbClr val="FFFFFF"/>
                        </a:solidFill>
                        <a:ln w="9525">
                          <a:noFill/>
                          <a:miter lim="800000"/>
                          <a:headEnd/>
                          <a:tailEnd/>
                        </a:ln>
                      </wps:spPr>
                      <wps:txbx>
                        <w:txbxContent>
                          <w:p w14:paraId="2ECBE54B" w14:textId="504F82BF" w:rsidR="00397A38" w:rsidRPr="009622EA" w:rsidRDefault="00397A38" w:rsidP="00397A38">
                            <w:pPr>
                              <w:jc w:val="center"/>
                              <w:rPr>
                                <w:b/>
                                <w:color w:val="000000" w:themeColor="text1"/>
                              </w:rPr>
                            </w:pPr>
                            <w:proofErr w:type="spellStart"/>
                            <w:r w:rsidRPr="009622EA">
                              <w:rPr>
                                <w:b/>
                                <w:color w:val="000000" w:themeColor="text1"/>
                              </w:rPr>
                              <w:t>Childrens</w:t>
                            </w:r>
                            <w:proofErr w:type="spellEnd"/>
                            <w:r w:rsidRPr="009622EA">
                              <w:rPr>
                                <w:b/>
                                <w:color w:val="000000" w:themeColor="text1"/>
                              </w:rPr>
                              <w:t xml:space="preserve"> Handling Classes / YKC Entries</w:t>
                            </w:r>
                          </w:p>
                          <w:p w14:paraId="5F283FFE" w14:textId="77777777" w:rsidR="00397A38" w:rsidRPr="009622EA" w:rsidRDefault="00397A38" w:rsidP="00397A38">
                            <w:pPr>
                              <w:rPr>
                                <w:color w:val="000000" w:themeColor="text1"/>
                              </w:rPr>
                            </w:pPr>
                          </w:p>
                          <w:p w14:paraId="262BD3A2" w14:textId="77777777" w:rsidR="00397A38" w:rsidRPr="009622EA" w:rsidRDefault="00397A38" w:rsidP="00397A38">
                            <w:pPr>
                              <w:ind w:left="993" w:hanging="993"/>
                              <w:rPr>
                                <w:color w:val="000000" w:themeColor="text1"/>
                              </w:rPr>
                            </w:pPr>
                            <w:r w:rsidRPr="009622EA">
                              <w:rPr>
                                <w:color w:val="000000" w:themeColor="text1"/>
                              </w:rPr>
                              <w:t>Exhibitor’s Name:</w:t>
                            </w:r>
                            <w:r w:rsidRPr="009622EA">
                              <w:rPr>
                                <w:color w:val="000000" w:themeColor="text1"/>
                              </w:rPr>
                              <w:tab/>
                            </w:r>
                            <w:r w:rsidRPr="009622EA">
                              <w:rPr>
                                <w:color w:val="000000" w:themeColor="text1"/>
                              </w:rPr>
                              <w:tab/>
                            </w:r>
                            <w:r w:rsidRPr="009622EA">
                              <w:rPr>
                                <w:color w:val="000000" w:themeColor="text1"/>
                              </w:rPr>
                              <w:tab/>
                            </w:r>
                            <w:r w:rsidRPr="009622EA">
                              <w:rPr>
                                <w:color w:val="000000" w:themeColor="text1"/>
                              </w:rPr>
                              <w:tab/>
                            </w:r>
                            <w:r w:rsidRPr="009622EA">
                              <w:rPr>
                                <w:color w:val="000000" w:themeColor="text1"/>
                              </w:rPr>
                              <w:tab/>
                            </w:r>
                            <w:r w:rsidRPr="009622EA">
                              <w:rPr>
                                <w:color w:val="000000" w:themeColor="text1"/>
                              </w:rPr>
                              <w:tab/>
                              <w:t xml:space="preserve">                  </w:t>
                            </w:r>
                          </w:p>
                          <w:p w14:paraId="7A62B7F4" w14:textId="77777777" w:rsidR="00397A38" w:rsidRPr="009622EA" w:rsidRDefault="00397A38" w:rsidP="00397A38">
                            <w:pPr>
                              <w:ind w:left="993" w:hanging="273"/>
                              <w:rPr>
                                <w:color w:val="000000" w:themeColor="text1"/>
                              </w:rPr>
                            </w:pPr>
                            <w:r w:rsidRPr="009622EA">
                              <w:rPr>
                                <w:color w:val="000000" w:themeColor="text1"/>
                              </w:rPr>
                              <w:t xml:space="preserve">      Age:</w:t>
                            </w:r>
                          </w:p>
                          <w:p w14:paraId="3837FE22" w14:textId="77777777" w:rsidR="00397A38" w:rsidRPr="009622EA" w:rsidRDefault="00397A38" w:rsidP="00397A38">
                            <w:pPr>
                              <w:rPr>
                                <w:color w:val="000000" w:themeColor="text1"/>
                              </w:rPr>
                            </w:pPr>
                            <w:r w:rsidRPr="009622EA">
                              <w:rPr>
                                <w:color w:val="000000" w:themeColor="text1"/>
                              </w:rPr>
                              <w:t>Dog’s Name:</w:t>
                            </w:r>
                          </w:p>
                          <w:p w14:paraId="571D26CE" w14:textId="77777777" w:rsidR="00397A38" w:rsidRPr="009622EA" w:rsidRDefault="00397A38" w:rsidP="00397A38">
                            <w:pPr>
                              <w:rPr>
                                <w:color w:val="000000" w:themeColor="text1"/>
                              </w:rPr>
                            </w:pPr>
                          </w:p>
                          <w:p w14:paraId="14669F7B" w14:textId="1557B121" w:rsidR="00397A38" w:rsidRPr="00F25651" w:rsidRDefault="00397A38" w:rsidP="00397A38">
                            <w:pPr>
                              <w:rPr>
                                <w:color w:val="000000" w:themeColor="text1"/>
                              </w:rPr>
                            </w:pPr>
                            <w:r w:rsidRPr="009622EA">
                              <w:rPr>
                                <w:color w:val="000000" w:themeColor="text1"/>
                              </w:rPr>
                              <w:t>Please include above details for each entrant</w:t>
                            </w:r>
                            <w:r w:rsidR="00ED3594">
                              <w:rPr>
                                <w:color w:val="000000" w:themeColor="text1"/>
                              </w:rPr>
                              <w:t xml:space="preserve"> for </w:t>
                            </w:r>
                            <w:proofErr w:type="spellStart"/>
                            <w:r w:rsidR="00ED3594">
                              <w:rPr>
                                <w:color w:val="000000" w:themeColor="text1"/>
                              </w:rPr>
                              <w:t>childrens</w:t>
                            </w:r>
                            <w:bookmarkStart w:id="0" w:name="_GoBack"/>
                            <w:bookmarkEnd w:id="0"/>
                            <w:proofErr w:type="spellEnd"/>
                            <w:r w:rsidR="00ED3594">
                              <w:rPr>
                                <w:color w:val="000000" w:themeColor="text1"/>
                              </w:rPr>
                              <w:t xml:space="preserve"> handling or YKC entries</w:t>
                            </w:r>
                            <w:r w:rsidRPr="009622EA">
                              <w:rPr>
                                <w:color w:val="000000" w:themeColor="text1"/>
                              </w:rPr>
                              <w:t>.</w:t>
                            </w:r>
                          </w:p>
                          <w:p w14:paraId="4000E1B7" w14:textId="77777777" w:rsidR="00397A38" w:rsidRDefault="00397A3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465296" id="_x0000_t202" coordsize="21600,21600" o:spt="202" path="m,l,21600r21600,l21600,xe">
                <v:stroke joinstyle="miter"/>
                <v:path gradientshapeok="t" o:connecttype="rect"/>
              </v:shapetype>
              <v:shape id="Text Box 2" o:spid="_x0000_s1026" type="#_x0000_t202" style="position:absolute;margin-left:445.8pt;margin-top:16.9pt;width:325.2pt;height:110.6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" stroked="f">
                <v:textbox style="mso-fit-shape-to-text:t">
                  <w:txbxContent>
                    <w:p w14:paraId="2ECBE54B" w14:textId="504F82BF" w:rsidR="00397A38" w:rsidRPr="009622EA" w:rsidRDefault="00397A38" w:rsidP="00397A38">
                      <w:pPr>
                        <w:jc w:val="center"/>
                        <w:rPr>
                          <w:b/>
                          <w:color w:val="000000" w:themeColor="text1"/>
                        </w:rPr>
                      </w:pPr>
                      <w:proofErr w:type="spellStart"/>
                      <w:r w:rsidRPr="009622EA">
                        <w:rPr>
                          <w:b/>
                          <w:color w:val="000000" w:themeColor="text1"/>
                        </w:rPr>
                        <w:t>Childrens</w:t>
                      </w:r>
                      <w:proofErr w:type="spellEnd"/>
                      <w:r w:rsidRPr="009622EA">
                        <w:rPr>
                          <w:b/>
                          <w:color w:val="000000" w:themeColor="text1"/>
                        </w:rPr>
                        <w:t xml:space="preserve"> Handling Classes / YKC Entries</w:t>
                      </w:r>
                    </w:p>
                    <w:p w14:paraId="5F283FFE" w14:textId="77777777" w:rsidR="00397A38" w:rsidRPr="009622EA" w:rsidRDefault="00397A38" w:rsidP="00397A38">
                      <w:pPr>
                        <w:rPr>
                          <w:color w:val="000000" w:themeColor="text1"/>
                        </w:rPr>
                      </w:pPr>
                    </w:p>
                    <w:p w14:paraId="262BD3A2" w14:textId="77777777" w:rsidR="00397A38" w:rsidRPr="009622EA" w:rsidRDefault="00397A38" w:rsidP="00397A38">
                      <w:pPr>
                        <w:ind w:left="993" w:hanging="993"/>
                        <w:rPr>
                          <w:color w:val="000000" w:themeColor="text1"/>
                        </w:rPr>
                      </w:pPr>
                      <w:r w:rsidRPr="009622EA">
                        <w:rPr>
                          <w:color w:val="000000" w:themeColor="text1"/>
                        </w:rPr>
                        <w:t>Exhibitor’s Name:</w:t>
                      </w:r>
                      <w:r w:rsidRPr="009622EA">
                        <w:rPr>
                          <w:color w:val="000000" w:themeColor="text1"/>
                        </w:rPr>
                        <w:tab/>
                      </w:r>
                      <w:r w:rsidRPr="009622EA">
                        <w:rPr>
                          <w:color w:val="000000" w:themeColor="text1"/>
                        </w:rPr>
                        <w:tab/>
                      </w:r>
                      <w:r w:rsidRPr="009622EA">
                        <w:rPr>
                          <w:color w:val="000000" w:themeColor="text1"/>
                        </w:rPr>
                        <w:tab/>
                      </w:r>
                      <w:r w:rsidRPr="009622EA">
                        <w:rPr>
                          <w:color w:val="000000" w:themeColor="text1"/>
                        </w:rPr>
                        <w:tab/>
                      </w:r>
                      <w:r w:rsidRPr="009622EA">
                        <w:rPr>
                          <w:color w:val="000000" w:themeColor="text1"/>
                        </w:rPr>
                        <w:tab/>
                      </w:r>
                      <w:r w:rsidRPr="009622EA">
                        <w:rPr>
                          <w:color w:val="000000" w:themeColor="text1"/>
                        </w:rPr>
                        <w:tab/>
                        <w:t xml:space="preserve">                  </w:t>
                      </w:r>
                    </w:p>
                    <w:p w14:paraId="7A62B7F4" w14:textId="77777777" w:rsidR="00397A38" w:rsidRPr="009622EA" w:rsidRDefault="00397A38" w:rsidP="00397A38">
                      <w:pPr>
                        <w:ind w:left="993" w:hanging="273"/>
                        <w:rPr>
                          <w:color w:val="000000" w:themeColor="text1"/>
                        </w:rPr>
                      </w:pPr>
                      <w:r w:rsidRPr="009622EA">
                        <w:rPr>
                          <w:color w:val="000000" w:themeColor="text1"/>
                        </w:rPr>
                        <w:t xml:space="preserve">      Age:</w:t>
                      </w:r>
                    </w:p>
                    <w:p w14:paraId="3837FE22" w14:textId="77777777" w:rsidR="00397A38" w:rsidRPr="009622EA" w:rsidRDefault="00397A38" w:rsidP="00397A38">
                      <w:pPr>
                        <w:rPr>
                          <w:color w:val="000000" w:themeColor="text1"/>
                        </w:rPr>
                      </w:pPr>
                      <w:r w:rsidRPr="009622EA">
                        <w:rPr>
                          <w:color w:val="000000" w:themeColor="text1"/>
                        </w:rPr>
                        <w:t>Dog’s Name:</w:t>
                      </w:r>
                    </w:p>
                    <w:p w14:paraId="571D26CE" w14:textId="77777777" w:rsidR="00397A38" w:rsidRPr="009622EA" w:rsidRDefault="00397A38" w:rsidP="00397A38">
                      <w:pPr>
                        <w:rPr>
                          <w:color w:val="000000" w:themeColor="text1"/>
                        </w:rPr>
                      </w:pPr>
                    </w:p>
                    <w:p w14:paraId="14669F7B" w14:textId="1557B121" w:rsidR="00397A38" w:rsidRPr="00F25651" w:rsidRDefault="00397A38" w:rsidP="00397A38">
                      <w:pPr>
                        <w:rPr>
                          <w:color w:val="000000" w:themeColor="text1"/>
                        </w:rPr>
                      </w:pPr>
                      <w:r w:rsidRPr="009622EA">
                        <w:rPr>
                          <w:color w:val="000000" w:themeColor="text1"/>
                        </w:rPr>
                        <w:t>Please include above details for each entrant</w:t>
                      </w:r>
                      <w:r w:rsidR="00ED3594">
                        <w:rPr>
                          <w:color w:val="000000" w:themeColor="text1"/>
                        </w:rPr>
                        <w:t xml:space="preserve"> for </w:t>
                      </w:r>
                      <w:proofErr w:type="spellStart"/>
                      <w:r w:rsidR="00ED3594">
                        <w:rPr>
                          <w:color w:val="000000" w:themeColor="text1"/>
                        </w:rPr>
                        <w:t>childrens</w:t>
                      </w:r>
                      <w:bookmarkStart w:id="1" w:name="_GoBack"/>
                      <w:bookmarkEnd w:id="1"/>
                      <w:proofErr w:type="spellEnd"/>
                      <w:r w:rsidR="00ED3594">
                        <w:rPr>
                          <w:color w:val="000000" w:themeColor="text1"/>
                        </w:rPr>
                        <w:t xml:space="preserve"> handling or YKC entries</w:t>
                      </w:r>
                      <w:r w:rsidRPr="009622EA">
                        <w:rPr>
                          <w:color w:val="000000" w:themeColor="text1"/>
                        </w:rPr>
                        <w:t>.</w:t>
                      </w:r>
                    </w:p>
                    <w:p w14:paraId="4000E1B7" w14:textId="77777777" w:rsidR="00397A38" w:rsidRDefault="00397A38"/>
                  </w:txbxContent>
                </v:textbox>
                <w10:wrap type="square" anchorx="margin"/>
              </v:shape>
            </w:pict>
          </mc:Fallback>
        </mc:AlternateContent>
      </w:r>
      <w:r w:rsidR="00C35677">
        <w:rPr>
          <w:noProof/>
        </w:rPr>
        <mc:AlternateContent>
          <mc:Choice Requires="wps">
            <w:drawing>
              <wp:anchor distT="45720" distB="45720" distL="114300" distR="114300" simplePos="0" relativeHeight="251668480" behindDoc="0" locked="0" layoutInCell="1" allowOverlap="1" wp14:anchorId="10329D04" wp14:editId="00BE66B8">
                <wp:simplePos x="0" y="0"/>
                <wp:positionH relativeFrom="column">
                  <wp:posOffset>6563043</wp:posOffset>
                </wp:positionH>
                <wp:positionV relativeFrom="paragraph">
                  <wp:posOffset>6245543</wp:posOffset>
                </wp:positionV>
                <wp:extent cx="2614612" cy="140462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4612" cy="1404620"/>
                        </a:xfrm>
                        <a:prstGeom prst="rect">
                          <a:avLst/>
                        </a:prstGeom>
                        <a:solidFill>
                          <a:srgbClr val="FFFFFF"/>
                        </a:solidFill>
                        <a:ln w="9525">
                          <a:noFill/>
                          <a:miter lim="800000"/>
                          <a:headEnd/>
                          <a:tailEnd/>
                        </a:ln>
                      </wps:spPr>
                      <wps:txbx>
                        <w:txbxContent>
                          <w:p w14:paraId="35A7B818" w14:textId="77777777" w:rsidR="00C35677" w:rsidRPr="00342DE9" w:rsidRDefault="006761DE" w:rsidP="00C35677">
                            <w:pPr>
                              <w:pStyle w:val="Heading4"/>
                              <w:rPr>
                                <w:color w:val="000000" w:themeColor="text1"/>
                                <w:sz w:val="18"/>
                              </w:rPr>
                            </w:pPr>
                            <w:sdt>
                              <w:sdtPr>
                                <w:rPr>
                                  <w:color w:val="000000" w:themeColor="text1"/>
                                  <w:sz w:val="16"/>
                                  <w:szCs w:val="16"/>
                                  <w:lang w:val="en-GB"/>
                                </w:rPr>
                                <w:alias w:val="Company Name"/>
                                <w:tag w:val=""/>
                                <w:id w:val="-352183792"/>
                                <w:placeholder>
                                  <w:docPart w:val="553476B00B4F4452A3215C1A9D419432"/>
                                </w:placeholder>
                                <w:dataBinding w:prefixMappings="xmlns:ns0='http://schemas.openxmlformats.org/officeDocument/2006/extended-properties' " w:xpath="/ns0:Properties[1]/ns0:Company[1]" w:storeItemID="{6668398D-A668-4E3E-A5EB-62B293D839F1}"/>
                                <w15:appearance w15:val="hidden"/>
                                <w:text/>
                              </w:sdtPr>
                              <w:sdtEndPr/>
                              <w:sdtContent>
                                <w:r w:rsidR="00C35677" w:rsidRPr="00342DE9">
                                  <w:rPr>
                                    <w:color w:val="000000" w:themeColor="text1"/>
                                    <w:sz w:val="16"/>
                                    <w:szCs w:val="16"/>
                                    <w:lang w:val="en-GB"/>
                                  </w:rPr>
                                  <w:t>ABCSDS, http://abcsds.co.uk/Dog_Shows.htm</w:t>
                                </w:r>
                              </w:sdtContent>
                            </w:sdt>
                          </w:p>
                          <w:sdt>
                            <w:sdtPr>
                              <w:rPr>
                                <w:color w:val="auto"/>
                                <w:sz w:val="18"/>
                                <w:lang w:val="fr-FR"/>
                              </w:rPr>
                              <w:alias w:val="Company Address"/>
                              <w:tag w:val=""/>
                              <w:id w:val="758407760"/>
                              <w:placeholder>
                                <w:docPart w:val="5E91E8846C05486099DC7979D5AFFE21"/>
                              </w:placeholder>
                              <w:dataBinding w:prefixMappings="xmlns:ns0='http://schemas.microsoft.com/office/2006/coverPageProps' " w:xpath="/ns0:CoverPageProperties[1]/ns0:CompanyAddress[1]" w:storeItemID="{55AF091B-3C7A-41E3-B477-F2FDAA23CFDA}"/>
                              <w15:appearance w15:val="hidden"/>
                              <w:text w:multiLine="1"/>
                            </w:sdtPr>
                            <w:sdtEndPr/>
                            <w:sdtContent>
                              <w:p w14:paraId="7E4E5425" w14:textId="77777777" w:rsidR="00C35677" w:rsidRDefault="00C35677" w:rsidP="00C35677">
                                <w:r>
                                  <w:rPr>
                                    <w:color w:val="auto"/>
                                    <w:sz w:val="18"/>
                                    <w:lang w:val="fr-FR"/>
                                  </w:rPr>
                                  <w:t xml:space="preserve">Samuel Robinson, 15 Manse Road, Kircubbin, </w:t>
                                </w:r>
                                <w:r>
                                  <w:rPr>
                                    <w:color w:val="auto"/>
                                    <w:sz w:val="18"/>
                                    <w:lang w:val="fr-FR"/>
                                  </w:rPr>
                                  <w:br/>
                                  <w:t xml:space="preserve">Co. Down, NI, BT22 1DR, enquiries@abcsds.co.uk </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329D04" id="_x0000_s1027" type="#_x0000_t202" style="position:absolute;margin-left:516.8pt;margin-top:491.8pt;width:205.8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" stroked="f">
                <v:textbox style="mso-fit-shape-to-text:t">
                  <w:txbxContent>
                    <w:p w14:paraId="35A7B818" w14:textId="77777777" w:rsidR="00C35677" w:rsidRPr="00342DE9" w:rsidRDefault="00891A97" w:rsidP="00C35677">
                      <w:pPr>
                        <w:pStyle w:val="Heading4"/>
                        <w:rPr>
                          <w:color w:val="000000" w:themeColor="text1"/>
                          <w:sz w:val="18"/>
                        </w:rPr>
                      </w:pPr>
                      <w:sdt>
                        <w:sdtPr>
                          <w:rPr>
                            <w:color w:val="000000" w:themeColor="text1"/>
                            <w:sz w:val="16"/>
                            <w:szCs w:val="16"/>
                            <w:lang w:val="en-GB"/>
                          </w:rPr>
                          <w:alias w:val="Company Name"/>
                          <w:tag w:val=""/>
                          <w:id w:val="-352183792"/>
                          <w:placeholder>
                            <w:docPart w:val="553476B00B4F4452A3215C1A9D419432"/>
                          </w:placeholder>
                          <w:dataBinding w:prefixMappings="xmlns:ns0='http://schemas.openxmlformats.org/officeDocument/2006/extended-properties' " w:xpath="/ns0:Properties[1]/ns0:Company[1]" w:storeItemID="{6668398D-A668-4E3E-A5EB-62B293D839F1}"/>
                          <w15:appearance w15:val="hidden"/>
                          <w:text/>
                        </w:sdtPr>
                        <w:sdtEndPr/>
                        <w:sdtContent>
                          <w:r w:rsidR="00C35677" w:rsidRPr="00342DE9">
                            <w:rPr>
                              <w:color w:val="000000" w:themeColor="text1"/>
                              <w:sz w:val="16"/>
                              <w:szCs w:val="16"/>
                              <w:lang w:val="en-GB"/>
                            </w:rPr>
                            <w:t>ABCSDS, http://abcsds.co.uk/Dog_Shows.htm</w:t>
                          </w:r>
                        </w:sdtContent>
                      </w:sdt>
                    </w:p>
                    <w:sdt>
                      <w:sdtPr>
                        <w:rPr>
                          <w:color w:val="auto"/>
                          <w:sz w:val="18"/>
                          <w:lang w:val="fr-FR"/>
                        </w:rPr>
                        <w:alias w:val="Company Address"/>
                        <w:tag w:val=""/>
                        <w:id w:val="758407760"/>
                        <w:placeholder>
                          <w:docPart w:val="5E91E8846C05486099DC7979D5AFFE21"/>
                        </w:placeholder>
                        <w:dataBinding w:prefixMappings="xmlns:ns0='http://schemas.microsoft.com/office/2006/coverPageProps' " w:xpath="/ns0:CoverPageProperties[1]/ns0:CompanyAddress[1]" w:storeItemID="{55AF091B-3C7A-41E3-B477-F2FDAA23CFDA}"/>
                        <w15:appearance w15:val="hidden"/>
                        <w:text w:multiLine="1"/>
                      </w:sdtPr>
                      <w:sdtEndPr/>
                      <w:sdtContent>
                        <w:p w14:paraId="7E4E5425" w14:textId="77777777" w:rsidR="00C35677" w:rsidRDefault="00C35677" w:rsidP="00C35677">
                          <w:r>
                            <w:rPr>
                              <w:color w:val="auto"/>
                              <w:sz w:val="18"/>
                              <w:lang w:val="fr-FR"/>
                            </w:rPr>
                            <w:t xml:space="preserve">Samuel Robinson, 15 Manse Road, Kircubbin, </w:t>
                          </w:r>
                          <w:r>
                            <w:rPr>
                              <w:color w:val="auto"/>
                              <w:sz w:val="18"/>
                              <w:lang w:val="fr-FR"/>
                            </w:rPr>
                            <w:br/>
                            <w:t xml:space="preserve">Co. Down, NI, BT22 1DR, enquiries@abcsds.co.uk </w:t>
                          </w:r>
                        </w:p>
                      </w:sdtContent>
                    </w:sdt>
                  </w:txbxContent>
                </v:textbox>
              </v:shape>
            </w:pict>
          </mc:Fallback>
        </mc:AlternateContent>
      </w:r>
      <w:r w:rsidR="00C119F5" w:rsidRPr="00863DCC">
        <w:rPr>
          <w:b/>
          <w:noProof/>
          <w:sz w:val="48"/>
          <w:szCs w:val="28"/>
          <w:u w:val="single"/>
          <w:lang w:val="en-GB" w:eastAsia="en-GB"/>
        </w:rPr>
        <mc:AlternateContent>
          <mc:Choice Requires="wps">
            <w:drawing>
              <wp:anchor distT="45720" distB="45720" distL="114300" distR="114300" simplePos="0" relativeHeight="251659264" behindDoc="0" locked="0" layoutInCell="1" allowOverlap="1" wp14:anchorId="2377402A" wp14:editId="30E56241">
                <wp:simplePos x="0" y="0"/>
                <wp:positionH relativeFrom="margin">
                  <wp:posOffset>-340467</wp:posOffset>
                </wp:positionH>
                <wp:positionV relativeFrom="paragraph">
                  <wp:posOffset>511</wp:posOffset>
                </wp:positionV>
                <wp:extent cx="4736465" cy="7132955"/>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6465" cy="7132955"/>
                        </a:xfrm>
                        <a:prstGeom prst="rect">
                          <a:avLst/>
                        </a:prstGeom>
                        <a:solidFill>
                          <a:srgbClr val="FFFFFF"/>
                        </a:solidFill>
                        <a:ln w="9525">
                          <a:noFill/>
                          <a:miter lim="800000"/>
                          <a:headEnd/>
                          <a:tailEnd/>
                        </a:ln>
                      </wps:spPr>
                      <wps:txbx>
                        <w:txbxContent>
                          <w:p w14:paraId="14AEA865" w14:textId="77777777" w:rsidR="00ED3594" w:rsidRDefault="00ED3594" w:rsidP="00ED3594">
                            <w:pPr>
                              <w:pStyle w:val="ListParagraph"/>
                              <w:spacing w:after="0" w:line="240" w:lineRule="auto"/>
                              <w:ind w:left="284"/>
                              <w:jc w:val="center"/>
                              <w:rPr>
                                <w:b/>
                                <w:color w:val="000000" w:themeColor="text1"/>
                                <w:szCs w:val="14"/>
                              </w:rPr>
                            </w:pPr>
                            <w:r w:rsidRPr="007616BD">
                              <w:rPr>
                                <w:b/>
                                <w:color w:val="000000" w:themeColor="text1"/>
                                <w:szCs w:val="14"/>
                              </w:rPr>
                              <w:t>REGULATIONS FOR THE PREPARATION OF DOGS FOR EXHIBITION</w:t>
                            </w:r>
                          </w:p>
                          <w:p w14:paraId="0B7EED4E" w14:textId="77777777" w:rsidR="00ED3594" w:rsidRPr="007616BD" w:rsidRDefault="00ED3594" w:rsidP="00ED3594">
                            <w:pPr>
                              <w:pStyle w:val="ListParagraph"/>
                              <w:spacing w:after="0" w:line="240" w:lineRule="auto"/>
                              <w:ind w:left="284"/>
                              <w:jc w:val="center"/>
                              <w:rPr>
                                <w:b/>
                                <w:color w:val="000000" w:themeColor="text1"/>
                                <w:szCs w:val="14"/>
                              </w:rPr>
                            </w:pPr>
                          </w:p>
                          <w:p w14:paraId="1F628F2C" w14:textId="77777777" w:rsidR="00ED3594" w:rsidRPr="007616BD" w:rsidRDefault="00ED3594" w:rsidP="00ED3594">
                            <w:pPr>
                              <w:pStyle w:val="ListParagraph"/>
                              <w:spacing w:after="0" w:line="240" w:lineRule="auto"/>
                              <w:ind w:left="0"/>
                              <w:jc w:val="center"/>
                              <w:rPr>
                                <w:b/>
                                <w:color w:val="000000" w:themeColor="text1"/>
                                <w:sz w:val="2"/>
                                <w:szCs w:val="4"/>
                              </w:rPr>
                            </w:pPr>
                          </w:p>
                          <w:p w14:paraId="231B498D" w14:textId="77777777" w:rsidR="00ED3594" w:rsidRPr="007616BD" w:rsidRDefault="00ED3594" w:rsidP="00ED3594">
                            <w:pPr>
                              <w:pStyle w:val="ListParagraph"/>
                              <w:spacing w:after="0" w:line="240" w:lineRule="auto"/>
                              <w:ind w:left="284"/>
                              <w:jc w:val="center"/>
                              <w:rPr>
                                <w:b/>
                                <w:color w:val="000000" w:themeColor="text1"/>
                                <w:sz w:val="6"/>
                                <w:szCs w:val="8"/>
                              </w:rPr>
                            </w:pPr>
                          </w:p>
                          <w:p w14:paraId="68E17366" w14:textId="77777777" w:rsidR="00ED3594" w:rsidRPr="007616BD" w:rsidRDefault="00ED3594" w:rsidP="00ED3594">
                            <w:pPr>
                              <w:spacing w:after="0" w:line="240" w:lineRule="auto"/>
                              <w:jc w:val="both"/>
                              <w:rPr>
                                <w:color w:val="000000" w:themeColor="text1"/>
                                <w:sz w:val="18"/>
                              </w:rPr>
                            </w:pPr>
                            <w:r w:rsidRPr="007616BD">
                              <w:rPr>
                                <w:color w:val="000000" w:themeColor="text1"/>
                                <w:sz w:val="18"/>
                              </w:rPr>
                              <w:t xml:space="preserve">1. These Regulations must be observed when a dog is prepared for exhibition and/or exhibited at any Kennel Club Licensed event. Objections may be referred to the Board for disciplinary action under these Show Regulations and/or for disciplinary action under Kennel Club Rule A11. (a) A dog found to have been exhibited in breach of these Regulations will automatically be disqualified from exhibition at the show and from any award gained thereat. (b) Unless the exhibitor provides a satisfactory explanation for the dog being exhibited in breach of these Regulations then he/she may be subject to further penalties of either a fine or as listed under Rule A11. </w:t>
                            </w:r>
                          </w:p>
                          <w:p w14:paraId="2C14ED58" w14:textId="77777777" w:rsidR="00ED3594" w:rsidRPr="007616BD" w:rsidRDefault="00ED3594" w:rsidP="00ED3594">
                            <w:pPr>
                              <w:spacing w:after="0" w:line="240" w:lineRule="auto"/>
                              <w:jc w:val="both"/>
                              <w:rPr>
                                <w:color w:val="000000" w:themeColor="text1"/>
                              </w:rPr>
                            </w:pPr>
                          </w:p>
                          <w:p w14:paraId="39E201EA" w14:textId="77777777" w:rsidR="00ED3594" w:rsidRPr="007616BD" w:rsidRDefault="00ED3594" w:rsidP="00ED3594">
                            <w:pPr>
                              <w:spacing w:after="0" w:line="240" w:lineRule="auto"/>
                              <w:jc w:val="both"/>
                              <w:rPr>
                                <w:color w:val="000000" w:themeColor="text1"/>
                                <w:sz w:val="18"/>
                              </w:rPr>
                            </w:pPr>
                            <w:r w:rsidRPr="007616BD">
                              <w:rPr>
                                <w:color w:val="000000" w:themeColor="text1"/>
                                <w:sz w:val="18"/>
                              </w:rPr>
                              <w:t xml:space="preserve">2. (a) No substance which alters the natural colour, texture or body of the coat may be present in the dog’s coat for any purpose at any time during the Show. No substance which alters the natural colour of any external part of the dog may be present on the dog for any purpose at any time during the Show. (b) Any other substance (other than water) which may be used in the preparation of a dog for exhibition must not be allowed to remain in the coat or on any other part of the dog at the time of exhibition. </w:t>
                            </w:r>
                          </w:p>
                          <w:p w14:paraId="2E7049A6" w14:textId="77777777" w:rsidR="00ED3594" w:rsidRPr="007616BD" w:rsidRDefault="00ED3594" w:rsidP="00ED3594">
                            <w:pPr>
                              <w:spacing w:after="0" w:line="240" w:lineRule="auto"/>
                              <w:jc w:val="both"/>
                              <w:rPr>
                                <w:color w:val="000000" w:themeColor="text1"/>
                              </w:rPr>
                            </w:pPr>
                          </w:p>
                          <w:p w14:paraId="24C61E67" w14:textId="77777777" w:rsidR="00ED3594" w:rsidRPr="007616BD" w:rsidRDefault="00ED3594" w:rsidP="00ED3594">
                            <w:pPr>
                              <w:spacing w:after="0" w:line="240" w:lineRule="auto"/>
                              <w:jc w:val="both"/>
                              <w:rPr>
                                <w:color w:val="000000" w:themeColor="text1"/>
                                <w:sz w:val="18"/>
                              </w:rPr>
                            </w:pPr>
                            <w:r w:rsidRPr="007616BD">
                              <w:rPr>
                                <w:color w:val="000000" w:themeColor="text1"/>
                                <w:sz w:val="18"/>
                              </w:rPr>
                              <w:t>3. No act or operation which alters the natural conformation of a dog or any part thereof may be performed except:(a) Operations certified to the satisfaction of the Board. (b) The removal of dew claws of any breed. (c) Operations to prevent breeding provided that such operations are notified to the Kennel Club before neutered dogs are shown. Nor must anything be done calculated to in the opinion of the Board to deceive.</w:t>
                            </w:r>
                          </w:p>
                          <w:p w14:paraId="5F8918A1" w14:textId="77777777" w:rsidR="00ED3594" w:rsidRPr="007616BD" w:rsidRDefault="00ED3594" w:rsidP="00ED3594">
                            <w:pPr>
                              <w:spacing w:after="0" w:line="240" w:lineRule="auto"/>
                              <w:jc w:val="both"/>
                              <w:rPr>
                                <w:color w:val="000000" w:themeColor="text1"/>
                              </w:rPr>
                            </w:pPr>
                          </w:p>
                          <w:p w14:paraId="2982AFB5" w14:textId="77777777" w:rsidR="00ED3594" w:rsidRPr="007616BD" w:rsidRDefault="00ED3594" w:rsidP="00ED3594">
                            <w:pPr>
                              <w:spacing w:after="0" w:line="240" w:lineRule="auto"/>
                              <w:jc w:val="both"/>
                              <w:rPr>
                                <w:color w:val="000000" w:themeColor="text1"/>
                                <w:sz w:val="18"/>
                              </w:rPr>
                            </w:pPr>
                            <w:r w:rsidRPr="007616BD">
                              <w:rPr>
                                <w:color w:val="000000" w:themeColor="text1"/>
                                <w:sz w:val="18"/>
                              </w:rPr>
                              <w:t>4. The Board without previous notice may order an examination of any dog or dogs at any Show. Any examination thus ordered will be made by a person having executive authority who shall have a written directive from the Kennel Club in their possession. Samples may be taken for further examination and analysis.</w:t>
                            </w:r>
                          </w:p>
                          <w:p w14:paraId="159B76B7" w14:textId="77777777" w:rsidR="00ED3594" w:rsidRPr="007616BD" w:rsidRDefault="00ED3594" w:rsidP="00ED3594">
                            <w:pPr>
                              <w:spacing w:after="0" w:line="240" w:lineRule="auto"/>
                              <w:jc w:val="both"/>
                              <w:rPr>
                                <w:color w:val="000000" w:themeColor="text1"/>
                              </w:rPr>
                            </w:pPr>
                          </w:p>
                          <w:p w14:paraId="08261AA8" w14:textId="77777777" w:rsidR="00ED3594" w:rsidRPr="007616BD" w:rsidRDefault="00ED3594" w:rsidP="00ED3594">
                            <w:pPr>
                              <w:spacing w:after="0" w:line="240" w:lineRule="auto"/>
                              <w:jc w:val="both"/>
                              <w:rPr>
                                <w:color w:val="000000" w:themeColor="text1"/>
                                <w:sz w:val="18"/>
                              </w:rPr>
                            </w:pPr>
                            <w:r w:rsidRPr="007616BD">
                              <w:rPr>
                                <w:color w:val="000000" w:themeColor="text1"/>
                                <w:sz w:val="18"/>
                              </w:rPr>
                              <w:t>5. An individual has the right to lodge an objection to a dog only if he/she is the owner or handler of a dog competing in the same breed or class. An objection may, however, be lodged by an official of the Show or by anyone so deputed by the Kennel Club. It will be the responsibility of the individual who lodges the objection or the official (as appropriate), to substantiate the grounds for the objection. The Kennel Club will substantiate the grounds for an objection made on its behalf.</w:t>
                            </w:r>
                          </w:p>
                          <w:p w14:paraId="38D96025" w14:textId="77777777" w:rsidR="00ED3594" w:rsidRPr="007616BD" w:rsidRDefault="00ED3594" w:rsidP="00ED3594">
                            <w:pPr>
                              <w:spacing w:after="0" w:line="240" w:lineRule="auto"/>
                              <w:jc w:val="both"/>
                              <w:rPr>
                                <w:color w:val="000000" w:themeColor="text1"/>
                              </w:rPr>
                            </w:pPr>
                          </w:p>
                          <w:p w14:paraId="064A3F5D" w14:textId="77777777" w:rsidR="00ED3594" w:rsidRPr="007616BD" w:rsidRDefault="00ED3594" w:rsidP="00ED3594">
                            <w:pPr>
                              <w:spacing w:after="0" w:line="240" w:lineRule="auto"/>
                              <w:jc w:val="both"/>
                              <w:rPr>
                                <w:color w:val="000000" w:themeColor="text1"/>
                                <w:sz w:val="18"/>
                              </w:rPr>
                            </w:pPr>
                            <w:r w:rsidRPr="007616BD">
                              <w:rPr>
                                <w:color w:val="000000" w:themeColor="text1"/>
                                <w:sz w:val="18"/>
                              </w:rPr>
                              <w:t>6. Any objection by an individual related to an infringement of these Regulations must be made in writing to the Show Secretary at his/her office before the close of the Show and the individual must produce evidence of identity at the time of lodging the complaint.</w:t>
                            </w:r>
                          </w:p>
                          <w:p w14:paraId="696D970B" w14:textId="77777777" w:rsidR="00ED3594" w:rsidRPr="007616BD" w:rsidRDefault="00ED3594" w:rsidP="00ED3594">
                            <w:pPr>
                              <w:pStyle w:val="ListParagraph"/>
                              <w:spacing w:after="0" w:line="240" w:lineRule="auto"/>
                              <w:ind w:left="0"/>
                              <w:jc w:val="both"/>
                              <w:rPr>
                                <w:b/>
                                <w:color w:val="000000" w:themeColor="text1"/>
                                <w:sz w:val="6"/>
                                <w:szCs w:val="8"/>
                              </w:rPr>
                            </w:pPr>
                          </w:p>
                          <w:p w14:paraId="2C486D0B" w14:textId="77777777" w:rsidR="00ED3594" w:rsidRPr="007616BD" w:rsidRDefault="00ED3594" w:rsidP="00ED3594">
                            <w:pPr>
                              <w:pStyle w:val="ListParagraph"/>
                              <w:spacing w:after="0" w:line="240" w:lineRule="auto"/>
                              <w:ind w:left="0"/>
                              <w:jc w:val="both"/>
                              <w:rPr>
                                <w:b/>
                                <w:color w:val="000000" w:themeColor="text1"/>
                                <w:sz w:val="40"/>
                              </w:rPr>
                            </w:pPr>
                          </w:p>
                          <w:p w14:paraId="718C15FC" w14:textId="77777777" w:rsidR="00ED3594" w:rsidRPr="007616BD" w:rsidRDefault="00ED3594" w:rsidP="00ED3594">
                            <w:pPr>
                              <w:pStyle w:val="ListParagraph"/>
                              <w:spacing w:after="0" w:line="240" w:lineRule="auto"/>
                              <w:ind w:left="0"/>
                              <w:jc w:val="both"/>
                              <w:rPr>
                                <w:b/>
                                <w:color w:val="000000" w:themeColor="text1"/>
                                <w:szCs w:val="14"/>
                              </w:rPr>
                            </w:pPr>
                            <w:r w:rsidRPr="007616BD">
                              <w:rPr>
                                <w:b/>
                                <w:color w:val="000000" w:themeColor="text1"/>
                                <w:szCs w:val="14"/>
                              </w:rPr>
                              <w:t xml:space="preserve">Your dog is vulnerable and AT RISK if left in a vehicle in high temperatures and even on days considered as slightly warm.  Please take care of your dog. </w:t>
                            </w:r>
                          </w:p>
                          <w:p w14:paraId="26346055" w14:textId="77777777" w:rsidR="00ED3594" w:rsidRPr="007616BD" w:rsidRDefault="00ED3594" w:rsidP="00ED3594">
                            <w:pPr>
                              <w:pStyle w:val="ListParagraph"/>
                              <w:spacing w:after="0" w:line="240" w:lineRule="auto"/>
                              <w:ind w:left="0"/>
                              <w:jc w:val="both"/>
                              <w:rPr>
                                <w:b/>
                                <w:color w:val="000000" w:themeColor="text1"/>
                                <w:szCs w:val="8"/>
                              </w:rPr>
                            </w:pPr>
                            <w:r w:rsidRPr="007616BD">
                              <w:rPr>
                                <w:b/>
                                <w:color w:val="000000" w:themeColor="text1"/>
                                <w:szCs w:val="14"/>
                              </w:rPr>
                              <w:t xml:space="preserve"> </w:t>
                            </w:r>
                          </w:p>
                          <w:p w14:paraId="4260530D" w14:textId="77777777" w:rsidR="00ED3594" w:rsidRPr="007616BD" w:rsidRDefault="00ED3594" w:rsidP="00ED3594">
                            <w:pPr>
                              <w:pStyle w:val="ListParagraph"/>
                              <w:spacing w:after="0" w:line="240" w:lineRule="auto"/>
                              <w:ind w:left="0"/>
                              <w:jc w:val="both"/>
                              <w:rPr>
                                <w:b/>
                                <w:color w:val="000000" w:themeColor="text1"/>
                                <w:szCs w:val="16"/>
                              </w:rPr>
                            </w:pPr>
                            <w:r w:rsidRPr="007616BD">
                              <w:rPr>
                                <w:b/>
                                <w:color w:val="000000" w:themeColor="text1"/>
                                <w:szCs w:val="14"/>
                              </w:rPr>
                              <w:t>If your dog is found to be at risk, forcible entry to your vehicle may be necessary without liability for any damage caused.</w:t>
                            </w:r>
                          </w:p>
                          <w:p w14:paraId="6F0BE553" w14:textId="6CE12754" w:rsidR="007545FA" w:rsidRPr="0002181C" w:rsidRDefault="007545FA" w:rsidP="00D7034F">
                            <w:pPr>
                              <w:pStyle w:val="ListParagraph"/>
                              <w:spacing w:after="0" w:line="240" w:lineRule="auto"/>
                              <w:ind w:left="284"/>
                              <w:jc w:val="both"/>
                              <w:rPr>
                                <w:b/>
                                <w:color w:val="000000" w:themeColor="text1"/>
                                <w:sz w:val="22"/>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77402A" id="_x0000_s1028" type="#_x0000_t202" style="position:absolute;margin-left:-26.8pt;margin-top:.05pt;width:372.95pt;height:561.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" stroked="f">
                <v:textbox>
                  <w:txbxContent>
                    <w:p w14:paraId="14AEA865" w14:textId="77777777" w:rsidR="00ED3594" w:rsidRDefault="00ED3594" w:rsidP="00ED3594">
                      <w:pPr>
                        <w:pStyle w:val="ListParagraph"/>
                        <w:spacing w:after="0" w:line="240" w:lineRule="auto"/>
                        <w:ind w:left="284"/>
                        <w:jc w:val="center"/>
                        <w:rPr>
                          <w:b/>
                          <w:color w:val="000000" w:themeColor="text1"/>
                          <w:szCs w:val="14"/>
                        </w:rPr>
                      </w:pPr>
                      <w:r w:rsidRPr="007616BD">
                        <w:rPr>
                          <w:b/>
                          <w:color w:val="000000" w:themeColor="text1"/>
                          <w:szCs w:val="14"/>
                        </w:rPr>
                        <w:t>REGULATIONS FOR THE PREPARATION OF DOGS FOR EXHIBITION</w:t>
                      </w:r>
                    </w:p>
                    <w:p w14:paraId="0B7EED4E" w14:textId="77777777" w:rsidR="00ED3594" w:rsidRPr="007616BD" w:rsidRDefault="00ED3594" w:rsidP="00ED3594">
                      <w:pPr>
                        <w:pStyle w:val="ListParagraph"/>
                        <w:spacing w:after="0" w:line="240" w:lineRule="auto"/>
                        <w:ind w:left="284"/>
                        <w:jc w:val="center"/>
                        <w:rPr>
                          <w:b/>
                          <w:color w:val="000000" w:themeColor="text1"/>
                          <w:szCs w:val="14"/>
                        </w:rPr>
                      </w:pPr>
                    </w:p>
                    <w:p w14:paraId="1F628F2C" w14:textId="77777777" w:rsidR="00ED3594" w:rsidRPr="007616BD" w:rsidRDefault="00ED3594" w:rsidP="00ED3594">
                      <w:pPr>
                        <w:pStyle w:val="ListParagraph"/>
                        <w:spacing w:after="0" w:line="240" w:lineRule="auto"/>
                        <w:ind w:left="0"/>
                        <w:jc w:val="center"/>
                        <w:rPr>
                          <w:b/>
                          <w:color w:val="000000" w:themeColor="text1"/>
                          <w:sz w:val="2"/>
                          <w:szCs w:val="4"/>
                        </w:rPr>
                      </w:pPr>
                    </w:p>
                    <w:p w14:paraId="231B498D" w14:textId="77777777" w:rsidR="00ED3594" w:rsidRPr="007616BD" w:rsidRDefault="00ED3594" w:rsidP="00ED3594">
                      <w:pPr>
                        <w:pStyle w:val="ListParagraph"/>
                        <w:spacing w:after="0" w:line="240" w:lineRule="auto"/>
                        <w:ind w:left="284"/>
                        <w:jc w:val="center"/>
                        <w:rPr>
                          <w:b/>
                          <w:color w:val="000000" w:themeColor="text1"/>
                          <w:sz w:val="6"/>
                          <w:szCs w:val="8"/>
                        </w:rPr>
                      </w:pPr>
                    </w:p>
                    <w:p w14:paraId="68E17366" w14:textId="77777777" w:rsidR="00ED3594" w:rsidRPr="007616BD" w:rsidRDefault="00ED3594" w:rsidP="00ED3594">
                      <w:pPr>
                        <w:spacing w:after="0" w:line="240" w:lineRule="auto"/>
                        <w:jc w:val="both"/>
                        <w:rPr>
                          <w:color w:val="000000" w:themeColor="text1"/>
                          <w:sz w:val="18"/>
                        </w:rPr>
                      </w:pPr>
                      <w:r w:rsidRPr="007616BD">
                        <w:rPr>
                          <w:color w:val="000000" w:themeColor="text1"/>
                          <w:sz w:val="18"/>
                        </w:rPr>
                        <w:t xml:space="preserve">1. These Regulations must be observed when a dog is prepared for exhibition and/or exhibited at any Kennel Club Licensed event. Objections may be referred to the Board for disciplinary action under these Show Regulations and/or for disciplinary action under Kennel Club Rule A11. (a) A dog found to have been exhibited in breach of these Regulations will automatically be disqualified from exhibition at the show and from any award gained thereat. (b) Unless the exhibitor provides a satisfactory explanation for the dog being exhibited in breach of these Regulations then he/she may be subject to further penalties of either a fine or as listed under Rule A11. </w:t>
                      </w:r>
                    </w:p>
                    <w:p w14:paraId="2C14ED58" w14:textId="77777777" w:rsidR="00ED3594" w:rsidRPr="007616BD" w:rsidRDefault="00ED3594" w:rsidP="00ED3594">
                      <w:pPr>
                        <w:spacing w:after="0" w:line="240" w:lineRule="auto"/>
                        <w:jc w:val="both"/>
                        <w:rPr>
                          <w:color w:val="000000" w:themeColor="text1"/>
                        </w:rPr>
                      </w:pPr>
                    </w:p>
                    <w:p w14:paraId="39E201EA" w14:textId="77777777" w:rsidR="00ED3594" w:rsidRPr="007616BD" w:rsidRDefault="00ED3594" w:rsidP="00ED3594">
                      <w:pPr>
                        <w:spacing w:after="0" w:line="240" w:lineRule="auto"/>
                        <w:jc w:val="both"/>
                        <w:rPr>
                          <w:color w:val="000000" w:themeColor="text1"/>
                          <w:sz w:val="18"/>
                        </w:rPr>
                      </w:pPr>
                      <w:r w:rsidRPr="007616BD">
                        <w:rPr>
                          <w:color w:val="000000" w:themeColor="text1"/>
                          <w:sz w:val="18"/>
                        </w:rPr>
                        <w:t xml:space="preserve">2. (a) No substance which alters the natural colour, texture or body of the coat may be present in the dog’s coat for any purpose at any time during the Show. No substance which alters the natural colour of any external part of the dog may be present on the dog for any purpose at any time during the Show. (b) Any other substance (other than water) which may be used in the preparation of a dog for exhibition must not be allowed to remain in the coat or on any other part of the dog at the time of exhibition. </w:t>
                      </w:r>
                    </w:p>
                    <w:p w14:paraId="2E7049A6" w14:textId="77777777" w:rsidR="00ED3594" w:rsidRPr="007616BD" w:rsidRDefault="00ED3594" w:rsidP="00ED3594">
                      <w:pPr>
                        <w:spacing w:after="0" w:line="240" w:lineRule="auto"/>
                        <w:jc w:val="both"/>
                        <w:rPr>
                          <w:color w:val="000000" w:themeColor="text1"/>
                        </w:rPr>
                      </w:pPr>
                    </w:p>
                    <w:p w14:paraId="24C61E67" w14:textId="77777777" w:rsidR="00ED3594" w:rsidRPr="007616BD" w:rsidRDefault="00ED3594" w:rsidP="00ED3594">
                      <w:pPr>
                        <w:spacing w:after="0" w:line="240" w:lineRule="auto"/>
                        <w:jc w:val="both"/>
                        <w:rPr>
                          <w:color w:val="000000" w:themeColor="text1"/>
                          <w:sz w:val="18"/>
                        </w:rPr>
                      </w:pPr>
                      <w:r w:rsidRPr="007616BD">
                        <w:rPr>
                          <w:color w:val="000000" w:themeColor="text1"/>
                          <w:sz w:val="18"/>
                        </w:rPr>
                        <w:t>3. No act or operation which alters the natural conformation of a dog or any part thereof may be performed except:(a) Operations certified to the satisfaction of the Board. (b) The removal of dew claws of any breed. (c) Operations to prevent breeding provided that such operations are notified to the Kennel Club before neutered dogs are shown. Nor must anything be done calculated to in the opinion of the Board to deceive.</w:t>
                      </w:r>
                    </w:p>
                    <w:p w14:paraId="5F8918A1" w14:textId="77777777" w:rsidR="00ED3594" w:rsidRPr="007616BD" w:rsidRDefault="00ED3594" w:rsidP="00ED3594">
                      <w:pPr>
                        <w:spacing w:after="0" w:line="240" w:lineRule="auto"/>
                        <w:jc w:val="both"/>
                        <w:rPr>
                          <w:color w:val="000000" w:themeColor="text1"/>
                        </w:rPr>
                      </w:pPr>
                    </w:p>
                    <w:p w14:paraId="2982AFB5" w14:textId="77777777" w:rsidR="00ED3594" w:rsidRPr="007616BD" w:rsidRDefault="00ED3594" w:rsidP="00ED3594">
                      <w:pPr>
                        <w:spacing w:after="0" w:line="240" w:lineRule="auto"/>
                        <w:jc w:val="both"/>
                        <w:rPr>
                          <w:color w:val="000000" w:themeColor="text1"/>
                          <w:sz w:val="18"/>
                        </w:rPr>
                      </w:pPr>
                      <w:r w:rsidRPr="007616BD">
                        <w:rPr>
                          <w:color w:val="000000" w:themeColor="text1"/>
                          <w:sz w:val="18"/>
                        </w:rPr>
                        <w:t>4. The Board without previous notice may order an examination of any dog or dogs at any Show. Any examination thus ordered will be made by a person having executive authority who shall have a written directive from the Kennel Club in their possession. Samples may be taken for further examination and analysis.</w:t>
                      </w:r>
                    </w:p>
                    <w:p w14:paraId="159B76B7" w14:textId="77777777" w:rsidR="00ED3594" w:rsidRPr="007616BD" w:rsidRDefault="00ED3594" w:rsidP="00ED3594">
                      <w:pPr>
                        <w:spacing w:after="0" w:line="240" w:lineRule="auto"/>
                        <w:jc w:val="both"/>
                        <w:rPr>
                          <w:color w:val="000000" w:themeColor="text1"/>
                        </w:rPr>
                      </w:pPr>
                    </w:p>
                    <w:p w14:paraId="08261AA8" w14:textId="77777777" w:rsidR="00ED3594" w:rsidRPr="007616BD" w:rsidRDefault="00ED3594" w:rsidP="00ED3594">
                      <w:pPr>
                        <w:spacing w:after="0" w:line="240" w:lineRule="auto"/>
                        <w:jc w:val="both"/>
                        <w:rPr>
                          <w:color w:val="000000" w:themeColor="text1"/>
                          <w:sz w:val="18"/>
                        </w:rPr>
                      </w:pPr>
                      <w:r w:rsidRPr="007616BD">
                        <w:rPr>
                          <w:color w:val="000000" w:themeColor="text1"/>
                          <w:sz w:val="18"/>
                        </w:rPr>
                        <w:t>5. An individual has the right to lodge an objection to a dog only if he/she is the owner or handler of a dog competing in the same breed or class. An objection may, however, be lodged by an official of the Show or by anyone so deputed by the Kennel Club. It will be the responsibility of the individual who lodges the objection or the official (as appropriate), to substantiate the grounds for the objection. The Kennel Club will substantiate the grounds for an objection made on its behalf.</w:t>
                      </w:r>
                    </w:p>
                    <w:p w14:paraId="38D96025" w14:textId="77777777" w:rsidR="00ED3594" w:rsidRPr="007616BD" w:rsidRDefault="00ED3594" w:rsidP="00ED3594">
                      <w:pPr>
                        <w:spacing w:after="0" w:line="240" w:lineRule="auto"/>
                        <w:jc w:val="both"/>
                        <w:rPr>
                          <w:color w:val="000000" w:themeColor="text1"/>
                        </w:rPr>
                      </w:pPr>
                    </w:p>
                    <w:p w14:paraId="064A3F5D" w14:textId="77777777" w:rsidR="00ED3594" w:rsidRPr="007616BD" w:rsidRDefault="00ED3594" w:rsidP="00ED3594">
                      <w:pPr>
                        <w:spacing w:after="0" w:line="240" w:lineRule="auto"/>
                        <w:jc w:val="both"/>
                        <w:rPr>
                          <w:color w:val="000000" w:themeColor="text1"/>
                          <w:sz w:val="18"/>
                        </w:rPr>
                      </w:pPr>
                      <w:r w:rsidRPr="007616BD">
                        <w:rPr>
                          <w:color w:val="000000" w:themeColor="text1"/>
                          <w:sz w:val="18"/>
                        </w:rPr>
                        <w:t>6. Any objection by an individual related to an infringement of these Regulations must be made in writing to the Show Secretary at his/her office before the close of the Show and the individual must produce evidence of identity at the time of lodging the complaint.</w:t>
                      </w:r>
                    </w:p>
                    <w:p w14:paraId="696D970B" w14:textId="77777777" w:rsidR="00ED3594" w:rsidRPr="007616BD" w:rsidRDefault="00ED3594" w:rsidP="00ED3594">
                      <w:pPr>
                        <w:pStyle w:val="ListParagraph"/>
                        <w:spacing w:after="0" w:line="240" w:lineRule="auto"/>
                        <w:ind w:left="0"/>
                        <w:jc w:val="both"/>
                        <w:rPr>
                          <w:b/>
                          <w:color w:val="000000" w:themeColor="text1"/>
                          <w:sz w:val="6"/>
                          <w:szCs w:val="8"/>
                        </w:rPr>
                      </w:pPr>
                    </w:p>
                    <w:p w14:paraId="2C486D0B" w14:textId="77777777" w:rsidR="00ED3594" w:rsidRPr="007616BD" w:rsidRDefault="00ED3594" w:rsidP="00ED3594">
                      <w:pPr>
                        <w:pStyle w:val="ListParagraph"/>
                        <w:spacing w:after="0" w:line="240" w:lineRule="auto"/>
                        <w:ind w:left="0"/>
                        <w:jc w:val="both"/>
                        <w:rPr>
                          <w:b/>
                          <w:color w:val="000000" w:themeColor="text1"/>
                          <w:sz w:val="40"/>
                        </w:rPr>
                      </w:pPr>
                    </w:p>
                    <w:p w14:paraId="718C15FC" w14:textId="77777777" w:rsidR="00ED3594" w:rsidRPr="007616BD" w:rsidRDefault="00ED3594" w:rsidP="00ED3594">
                      <w:pPr>
                        <w:pStyle w:val="ListParagraph"/>
                        <w:spacing w:after="0" w:line="240" w:lineRule="auto"/>
                        <w:ind w:left="0"/>
                        <w:jc w:val="both"/>
                        <w:rPr>
                          <w:b/>
                          <w:color w:val="000000" w:themeColor="text1"/>
                          <w:szCs w:val="14"/>
                        </w:rPr>
                      </w:pPr>
                      <w:r w:rsidRPr="007616BD">
                        <w:rPr>
                          <w:b/>
                          <w:color w:val="000000" w:themeColor="text1"/>
                          <w:szCs w:val="14"/>
                        </w:rPr>
                        <w:t xml:space="preserve">Your dog is vulnerable and AT RISK if left in a vehicle in high temperatures and even on days considered as slightly warm.  Please take care of your dog. </w:t>
                      </w:r>
                    </w:p>
                    <w:p w14:paraId="26346055" w14:textId="77777777" w:rsidR="00ED3594" w:rsidRPr="007616BD" w:rsidRDefault="00ED3594" w:rsidP="00ED3594">
                      <w:pPr>
                        <w:pStyle w:val="ListParagraph"/>
                        <w:spacing w:after="0" w:line="240" w:lineRule="auto"/>
                        <w:ind w:left="0"/>
                        <w:jc w:val="both"/>
                        <w:rPr>
                          <w:b/>
                          <w:color w:val="000000" w:themeColor="text1"/>
                          <w:szCs w:val="8"/>
                        </w:rPr>
                      </w:pPr>
                      <w:r w:rsidRPr="007616BD">
                        <w:rPr>
                          <w:b/>
                          <w:color w:val="000000" w:themeColor="text1"/>
                          <w:szCs w:val="14"/>
                        </w:rPr>
                        <w:t xml:space="preserve"> </w:t>
                      </w:r>
                    </w:p>
                    <w:p w14:paraId="4260530D" w14:textId="77777777" w:rsidR="00ED3594" w:rsidRPr="007616BD" w:rsidRDefault="00ED3594" w:rsidP="00ED3594">
                      <w:pPr>
                        <w:pStyle w:val="ListParagraph"/>
                        <w:spacing w:after="0" w:line="240" w:lineRule="auto"/>
                        <w:ind w:left="0"/>
                        <w:jc w:val="both"/>
                        <w:rPr>
                          <w:b/>
                          <w:color w:val="000000" w:themeColor="text1"/>
                          <w:szCs w:val="16"/>
                        </w:rPr>
                      </w:pPr>
                      <w:r w:rsidRPr="007616BD">
                        <w:rPr>
                          <w:b/>
                          <w:color w:val="000000" w:themeColor="text1"/>
                          <w:szCs w:val="14"/>
                        </w:rPr>
                        <w:t>If your dog is found to be at risk, forcible entry to your vehicle may be necessary without liability for any damage caused.</w:t>
                      </w:r>
                    </w:p>
                    <w:p w14:paraId="6F0BE553" w14:textId="6CE12754" w:rsidR="007545FA" w:rsidRPr="0002181C" w:rsidRDefault="007545FA" w:rsidP="00D7034F">
                      <w:pPr>
                        <w:pStyle w:val="ListParagraph"/>
                        <w:spacing w:after="0" w:line="240" w:lineRule="auto"/>
                        <w:ind w:left="284"/>
                        <w:jc w:val="both"/>
                        <w:rPr>
                          <w:b/>
                          <w:color w:val="000000" w:themeColor="text1"/>
                          <w:sz w:val="22"/>
                          <w:szCs w:val="16"/>
                        </w:rPr>
                      </w:pPr>
                    </w:p>
                  </w:txbxContent>
                </v:textbox>
                <w10:wrap type="square" anchorx="margin"/>
              </v:shape>
            </w:pict>
          </mc:Fallback>
        </mc:AlternateContent>
      </w:r>
    </w:p>
    <w:sectPr w:rsidR="00851389" w:rsidSect="004677F1">
      <w:pgSz w:w="16838" w:h="11906" w:orient="landscape" w:code="9"/>
      <w:pgMar w:top="454" w:right="794" w:bottom="454" w:left="7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983DA" w14:textId="77777777" w:rsidR="006761DE" w:rsidRDefault="006761DE" w:rsidP="000176C7">
      <w:pPr>
        <w:spacing w:after="0" w:line="240" w:lineRule="auto"/>
      </w:pPr>
      <w:r>
        <w:separator/>
      </w:r>
    </w:p>
  </w:endnote>
  <w:endnote w:type="continuationSeparator" w:id="0">
    <w:p w14:paraId="70FE71D7" w14:textId="77777777" w:rsidR="006761DE" w:rsidRDefault="006761DE" w:rsidP="00017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9DD51" w14:textId="77777777" w:rsidR="006761DE" w:rsidRDefault="006761DE" w:rsidP="000176C7">
      <w:pPr>
        <w:spacing w:after="0" w:line="240" w:lineRule="auto"/>
      </w:pPr>
      <w:r>
        <w:separator/>
      </w:r>
    </w:p>
  </w:footnote>
  <w:footnote w:type="continuationSeparator" w:id="0">
    <w:p w14:paraId="494EEAAF" w14:textId="77777777" w:rsidR="006761DE" w:rsidRDefault="006761DE" w:rsidP="000176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84C6A8A"/>
    <w:lvl w:ilvl="0">
      <w:start w:val="1"/>
      <w:numFmt w:val="bullet"/>
      <w:pStyle w:val="ListBullet"/>
      <w:lvlText w:val=""/>
      <w:lvlJc w:val="left"/>
      <w:pPr>
        <w:tabs>
          <w:tab w:val="num" w:pos="432"/>
        </w:tabs>
        <w:ind w:left="432" w:hanging="288"/>
      </w:pPr>
      <w:rPr>
        <w:rFonts w:ascii="Symbol" w:hAnsi="Symbol" w:hint="default"/>
      </w:rPr>
    </w:lvl>
  </w:abstractNum>
  <w:abstractNum w:abstractNumId="1" w15:restartNumberingAfterBreak="0">
    <w:nsid w:val="1A073504"/>
    <w:multiLevelType w:val="hybridMultilevel"/>
    <w:tmpl w:val="88CED1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CE83E4F"/>
    <w:multiLevelType w:val="hybridMultilevel"/>
    <w:tmpl w:val="D908A15A"/>
    <w:lvl w:ilvl="0" w:tplc="03CE5E3E">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2E6401B"/>
    <w:multiLevelType w:val="hybridMultilevel"/>
    <w:tmpl w:val="F7763396"/>
    <w:lvl w:ilvl="0" w:tplc="9CD6373A">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8A62E61"/>
    <w:multiLevelType w:val="hybridMultilevel"/>
    <w:tmpl w:val="580C35C2"/>
    <w:lvl w:ilvl="0" w:tplc="371C8748">
      <w:start w:val="14"/>
      <w:numFmt w:val="decimal"/>
      <w:lvlText w:val="%1."/>
      <w:lvlJc w:val="left"/>
      <w:pPr>
        <w:ind w:left="360" w:hanging="360"/>
      </w:pPr>
      <w:rPr>
        <w:rFonts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4920BF8"/>
    <w:multiLevelType w:val="hybridMultilevel"/>
    <w:tmpl w:val="C7A6E062"/>
    <w:lvl w:ilvl="0" w:tplc="0809000F">
      <w:start w:val="1"/>
      <w:numFmt w:val="decimal"/>
      <w:lvlText w:val="%1."/>
      <w:lvlJc w:val="left"/>
      <w:pPr>
        <w:ind w:left="360" w:hanging="360"/>
      </w:pPr>
      <w:rPr>
        <w:rFonts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0C45121"/>
    <w:multiLevelType w:val="hybridMultilevel"/>
    <w:tmpl w:val="E6BEBB76"/>
    <w:lvl w:ilvl="0" w:tplc="1E96B03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6DB7CF8"/>
    <w:multiLevelType w:val="hybridMultilevel"/>
    <w:tmpl w:val="39B088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B3878C3"/>
    <w:multiLevelType w:val="hybridMultilevel"/>
    <w:tmpl w:val="5A7A941C"/>
    <w:lvl w:ilvl="0" w:tplc="990E4770">
      <w:start w:val="7"/>
      <w:numFmt w:val="decimal"/>
      <w:lvlText w:val="%1."/>
      <w:lvlJc w:val="left"/>
      <w:pPr>
        <w:ind w:left="360" w:hanging="360"/>
      </w:pPr>
      <w:rPr>
        <w:rFonts w:hint="default"/>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2"/>
  </w:num>
  <w:num w:numId="4">
    <w:abstractNumId w:val="6"/>
  </w:num>
  <w:num w:numId="5">
    <w:abstractNumId w:val="3"/>
  </w:num>
  <w:num w:numId="6">
    <w:abstractNumId w:val="1"/>
  </w:num>
  <w:num w:numId="7">
    <w:abstractNumId w:val="4"/>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5CC"/>
    <w:rsid w:val="00002743"/>
    <w:rsid w:val="000040DF"/>
    <w:rsid w:val="000066D2"/>
    <w:rsid w:val="000176C7"/>
    <w:rsid w:val="0002181C"/>
    <w:rsid w:val="00055B71"/>
    <w:rsid w:val="00062058"/>
    <w:rsid w:val="0006282E"/>
    <w:rsid w:val="000679E4"/>
    <w:rsid w:val="00070209"/>
    <w:rsid w:val="00071726"/>
    <w:rsid w:val="00081901"/>
    <w:rsid w:val="0008610D"/>
    <w:rsid w:val="00095AAA"/>
    <w:rsid w:val="00096C1B"/>
    <w:rsid w:val="00097A43"/>
    <w:rsid w:val="000A049F"/>
    <w:rsid w:val="000A202D"/>
    <w:rsid w:val="000A2627"/>
    <w:rsid w:val="000B1138"/>
    <w:rsid w:val="000B342D"/>
    <w:rsid w:val="000C29B0"/>
    <w:rsid w:val="000D4374"/>
    <w:rsid w:val="000E3FFC"/>
    <w:rsid w:val="000F12D0"/>
    <w:rsid w:val="000F7E3C"/>
    <w:rsid w:val="001008A8"/>
    <w:rsid w:val="00110ABC"/>
    <w:rsid w:val="001650DB"/>
    <w:rsid w:val="00177469"/>
    <w:rsid w:val="00184AF7"/>
    <w:rsid w:val="00190CB4"/>
    <w:rsid w:val="00194895"/>
    <w:rsid w:val="00194D63"/>
    <w:rsid w:val="00197347"/>
    <w:rsid w:val="001A6EC9"/>
    <w:rsid w:val="001B44E5"/>
    <w:rsid w:val="001C5E9D"/>
    <w:rsid w:val="001F6513"/>
    <w:rsid w:val="00220C1F"/>
    <w:rsid w:val="00223D7B"/>
    <w:rsid w:val="00225868"/>
    <w:rsid w:val="00240E1D"/>
    <w:rsid w:val="00283AB2"/>
    <w:rsid w:val="002A133D"/>
    <w:rsid w:val="002C56A0"/>
    <w:rsid w:val="002D26A0"/>
    <w:rsid w:val="002D4BB5"/>
    <w:rsid w:val="002E46A2"/>
    <w:rsid w:val="002E6328"/>
    <w:rsid w:val="002E676D"/>
    <w:rsid w:val="003043F0"/>
    <w:rsid w:val="00332BF1"/>
    <w:rsid w:val="00353E39"/>
    <w:rsid w:val="00363B2B"/>
    <w:rsid w:val="00364AA0"/>
    <w:rsid w:val="00367CDF"/>
    <w:rsid w:val="0039584D"/>
    <w:rsid w:val="00397A38"/>
    <w:rsid w:val="003A0B23"/>
    <w:rsid w:val="003B2724"/>
    <w:rsid w:val="003B3DDC"/>
    <w:rsid w:val="003B7ABC"/>
    <w:rsid w:val="003D4C75"/>
    <w:rsid w:val="003E5DD3"/>
    <w:rsid w:val="003F1EC7"/>
    <w:rsid w:val="00400C16"/>
    <w:rsid w:val="00401800"/>
    <w:rsid w:val="0040233C"/>
    <w:rsid w:val="00410FE6"/>
    <w:rsid w:val="0041211E"/>
    <w:rsid w:val="00421BC3"/>
    <w:rsid w:val="00446284"/>
    <w:rsid w:val="00447899"/>
    <w:rsid w:val="004548CF"/>
    <w:rsid w:val="00455329"/>
    <w:rsid w:val="004677F1"/>
    <w:rsid w:val="00480F43"/>
    <w:rsid w:val="004967AE"/>
    <w:rsid w:val="004B70B0"/>
    <w:rsid w:val="004C6562"/>
    <w:rsid w:val="004E0CB3"/>
    <w:rsid w:val="004E25DF"/>
    <w:rsid w:val="004E63F8"/>
    <w:rsid w:val="004F6834"/>
    <w:rsid w:val="00507A73"/>
    <w:rsid w:val="00515DD5"/>
    <w:rsid w:val="005175CC"/>
    <w:rsid w:val="00561308"/>
    <w:rsid w:val="00571683"/>
    <w:rsid w:val="0057287C"/>
    <w:rsid w:val="00575BB6"/>
    <w:rsid w:val="00575D20"/>
    <w:rsid w:val="0058266B"/>
    <w:rsid w:val="005905CA"/>
    <w:rsid w:val="005D40BF"/>
    <w:rsid w:val="005D613A"/>
    <w:rsid w:val="005F4E72"/>
    <w:rsid w:val="00604935"/>
    <w:rsid w:val="00623CED"/>
    <w:rsid w:val="00636FAB"/>
    <w:rsid w:val="006421D4"/>
    <w:rsid w:val="00643DB9"/>
    <w:rsid w:val="00657651"/>
    <w:rsid w:val="00670BEB"/>
    <w:rsid w:val="006731D9"/>
    <w:rsid w:val="00673B56"/>
    <w:rsid w:val="006761DE"/>
    <w:rsid w:val="00681093"/>
    <w:rsid w:val="0068240D"/>
    <w:rsid w:val="006979C1"/>
    <w:rsid w:val="006B5EE6"/>
    <w:rsid w:val="006C695F"/>
    <w:rsid w:val="006D4E35"/>
    <w:rsid w:val="007467C1"/>
    <w:rsid w:val="00752516"/>
    <w:rsid w:val="007545FA"/>
    <w:rsid w:val="007606CB"/>
    <w:rsid w:val="0077531D"/>
    <w:rsid w:val="00784F4C"/>
    <w:rsid w:val="007C0C78"/>
    <w:rsid w:val="007E2588"/>
    <w:rsid w:val="007E3DD6"/>
    <w:rsid w:val="00803659"/>
    <w:rsid w:val="0081304F"/>
    <w:rsid w:val="0083583F"/>
    <w:rsid w:val="00837468"/>
    <w:rsid w:val="00851389"/>
    <w:rsid w:val="00852A83"/>
    <w:rsid w:val="00863DCC"/>
    <w:rsid w:val="00866191"/>
    <w:rsid w:val="0087078C"/>
    <w:rsid w:val="008814A1"/>
    <w:rsid w:val="00882D7C"/>
    <w:rsid w:val="008853D3"/>
    <w:rsid w:val="008873BE"/>
    <w:rsid w:val="00891A97"/>
    <w:rsid w:val="00895060"/>
    <w:rsid w:val="008D1A14"/>
    <w:rsid w:val="008D1B50"/>
    <w:rsid w:val="008D1E69"/>
    <w:rsid w:val="008E115D"/>
    <w:rsid w:val="008F7226"/>
    <w:rsid w:val="00900AF6"/>
    <w:rsid w:val="00903FD9"/>
    <w:rsid w:val="00906231"/>
    <w:rsid w:val="009072F0"/>
    <w:rsid w:val="00925DC3"/>
    <w:rsid w:val="00943222"/>
    <w:rsid w:val="009622EA"/>
    <w:rsid w:val="00974D06"/>
    <w:rsid w:val="009802EF"/>
    <w:rsid w:val="00994182"/>
    <w:rsid w:val="009A2B49"/>
    <w:rsid w:val="009B6131"/>
    <w:rsid w:val="009D5F22"/>
    <w:rsid w:val="009D7390"/>
    <w:rsid w:val="009E60DE"/>
    <w:rsid w:val="009F765F"/>
    <w:rsid w:val="00A00687"/>
    <w:rsid w:val="00A03E50"/>
    <w:rsid w:val="00A04C49"/>
    <w:rsid w:val="00A05A3F"/>
    <w:rsid w:val="00A12F76"/>
    <w:rsid w:val="00A142C5"/>
    <w:rsid w:val="00A40F58"/>
    <w:rsid w:val="00A67756"/>
    <w:rsid w:val="00A72CCF"/>
    <w:rsid w:val="00AA6D87"/>
    <w:rsid w:val="00AC02EA"/>
    <w:rsid w:val="00AD06EC"/>
    <w:rsid w:val="00B00ECD"/>
    <w:rsid w:val="00B01FC5"/>
    <w:rsid w:val="00B0349B"/>
    <w:rsid w:val="00B073B4"/>
    <w:rsid w:val="00B22A90"/>
    <w:rsid w:val="00B32B6A"/>
    <w:rsid w:val="00B62FAF"/>
    <w:rsid w:val="00B868F9"/>
    <w:rsid w:val="00BA6E42"/>
    <w:rsid w:val="00BF36AB"/>
    <w:rsid w:val="00BF3B25"/>
    <w:rsid w:val="00C119F5"/>
    <w:rsid w:val="00C11EF3"/>
    <w:rsid w:val="00C318D2"/>
    <w:rsid w:val="00C32D06"/>
    <w:rsid w:val="00C35677"/>
    <w:rsid w:val="00C513F9"/>
    <w:rsid w:val="00C557D6"/>
    <w:rsid w:val="00C76BDA"/>
    <w:rsid w:val="00C81119"/>
    <w:rsid w:val="00C877B4"/>
    <w:rsid w:val="00CA0DF2"/>
    <w:rsid w:val="00CB32BC"/>
    <w:rsid w:val="00CC1D44"/>
    <w:rsid w:val="00CC2370"/>
    <w:rsid w:val="00CE14E6"/>
    <w:rsid w:val="00CF4BE5"/>
    <w:rsid w:val="00D00F46"/>
    <w:rsid w:val="00D23946"/>
    <w:rsid w:val="00D253D9"/>
    <w:rsid w:val="00D256A1"/>
    <w:rsid w:val="00D5788D"/>
    <w:rsid w:val="00D7034F"/>
    <w:rsid w:val="00D779CA"/>
    <w:rsid w:val="00DB333F"/>
    <w:rsid w:val="00DD3D84"/>
    <w:rsid w:val="00DE28EE"/>
    <w:rsid w:val="00E107C6"/>
    <w:rsid w:val="00E1438A"/>
    <w:rsid w:val="00E16FA2"/>
    <w:rsid w:val="00E31B2F"/>
    <w:rsid w:val="00E46EA8"/>
    <w:rsid w:val="00E61011"/>
    <w:rsid w:val="00E709C3"/>
    <w:rsid w:val="00E84115"/>
    <w:rsid w:val="00E92988"/>
    <w:rsid w:val="00EA3A2B"/>
    <w:rsid w:val="00EC5E4A"/>
    <w:rsid w:val="00ED3594"/>
    <w:rsid w:val="00EE1BE1"/>
    <w:rsid w:val="00EF1A86"/>
    <w:rsid w:val="00EF32A2"/>
    <w:rsid w:val="00F10257"/>
    <w:rsid w:val="00F12C7D"/>
    <w:rsid w:val="00F208E7"/>
    <w:rsid w:val="00F21DDC"/>
    <w:rsid w:val="00F2514F"/>
    <w:rsid w:val="00F30BBD"/>
    <w:rsid w:val="00F66710"/>
    <w:rsid w:val="00F72C19"/>
    <w:rsid w:val="00F91C69"/>
    <w:rsid w:val="00F929D0"/>
    <w:rsid w:val="00F9379D"/>
    <w:rsid w:val="00FA3755"/>
    <w:rsid w:val="00FA5BE6"/>
    <w:rsid w:val="00FB538E"/>
    <w:rsid w:val="00FD0AC8"/>
    <w:rsid w:val="00FD4F3E"/>
    <w:rsid w:val="00FE0A06"/>
    <w:rsid w:val="00FE1013"/>
    <w:rsid w:val="00FF1B4B"/>
    <w:rsid w:val="00FF5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5B7122"/>
  <w15:chartTrackingRefBased/>
  <w15:docId w15:val="{839FDCDD-3733-4DE2-A4F4-C48F8F640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595959" w:themeColor="text1" w:themeTint="A6"/>
        <w:lang w:val="en-US" w:eastAsia="ja-JP" w:bidi="ar-SA"/>
      </w:rPr>
    </w:rPrDefault>
    <w:pPrDefault>
      <w:pPr>
        <w:spacing w:after="16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480" w:line="240" w:lineRule="auto"/>
      <w:contextualSpacing/>
      <w:outlineLvl w:val="0"/>
    </w:pPr>
    <w:rPr>
      <w:rFonts w:asciiTheme="majorHAnsi" w:eastAsiaTheme="majorEastAsia" w:hAnsiTheme="majorHAnsi" w:cstheme="majorBidi"/>
      <w:sz w:val="58"/>
      <w:szCs w:val="58"/>
    </w:rPr>
  </w:style>
  <w:style w:type="paragraph" w:styleId="Heading2">
    <w:name w:val="heading 2"/>
    <w:basedOn w:val="Normal"/>
    <w:next w:val="Normal"/>
    <w:link w:val="Heading2Char"/>
    <w:uiPriority w:val="9"/>
    <w:unhideWhenUsed/>
    <w:qFormat/>
    <w:pPr>
      <w:keepNext/>
      <w:keepLines/>
      <w:spacing w:before="480" w:after="120"/>
      <w:contextualSpacing/>
      <w:outlineLvl w:val="1"/>
    </w:pPr>
    <w:rPr>
      <w:rFonts w:asciiTheme="majorHAnsi" w:eastAsiaTheme="majorEastAsia" w:hAnsiTheme="majorHAnsi" w:cstheme="majorBidi"/>
      <w:b/>
      <w:bCs/>
      <w:color w:val="E3A625" w:themeColor="accent1"/>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b/>
      <w:bCs/>
      <w:color w:val="E3A625" w:themeColor="accent1"/>
    </w:rPr>
  </w:style>
  <w:style w:type="paragraph" w:styleId="Heading5">
    <w:name w:val="heading 5"/>
    <w:basedOn w:val="Normal"/>
    <w:next w:val="Normal"/>
    <w:link w:val="Heading5Char"/>
    <w:uiPriority w:val="99"/>
    <w:semiHidden/>
    <w:unhideWhenUsed/>
    <w:qFormat/>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customStyle="1" w:styleId="Photo">
    <w:name w:val="Photo"/>
    <w:basedOn w:val="NoSpacing"/>
    <w:uiPriority w:val="12"/>
    <w:qFormat/>
    <w:pPr>
      <w:spacing w:before="100" w:after="100"/>
      <w:ind w:left="101" w:right="101"/>
      <w:jc w:val="center"/>
    </w:pPr>
    <w:rPr>
      <w:noProof/>
    </w:rPr>
  </w:style>
  <w:style w:type="paragraph" w:styleId="Title">
    <w:name w:val="Title"/>
    <w:basedOn w:val="Normal"/>
    <w:link w:val="TitleChar"/>
    <w:uiPriority w:val="2"/>
    <w:qFormat/>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88"/>
      <w:szCs w:val="88"/>
    </w:rPr>
  </w:style>
  <w:style w:type="paragraph" w:styleId="Subtitle">
    <w:name w:val="Subtitle"/>
    <w:basedOn w:val="Normal"/>
    <w:next w:val="Normal"/>
    <w:link w:val="SubtitleChar"/>
    <w:uiPriority w:val="3"/>
    <w:qFormat/>
    <w:pPr>
      <w:numPr>
        <w:ilvl w:val="1"/>
      </w:numPr>
      <w:spacing w:before="60" w:after="0" w:line="240" w:lineRule="auto"/>
    </w:pPr>
    <w:rPr>
      <w:b/>
      <w:bCs/>
      <w:sz w:val="22"/>
      <w:szCs w:val="22"/>
    </w:rPr>
  </w:style>
  <w:style w:type="character" w:customStyle="1" w:styleId="SubtitleChar">
    <w:name w:val="Subtitle Char"/>
    <w:basedOn w:val="DefaultParagraphFont"/>
    <w:link w:val="Subtitle"/>
    <w:uiPriority w:val="3"/>
    <w:rPr>
      <w:b/>
      <w:bCs/>
      <w:sz w:val="22"/>
      <w:szCs w:val="2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2"/>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E3A625" w:themeColor="accent1"/>
      <w:sz w:val="28"/>
      <w:szCs w:val="28"/>
    </w:rPr>
  </w:style>
  <w:style w:type="character" w:styleId="PlaceholderText">
    <w:name w:val="Placeholder Text"/>
    <w:basedOn w:val="DefaultParagraphFont"/>
    <w:uiPriority w:val="99"/>
    <w:semiHidden/>
    <w:rPr>
      <w:color w:val="808080"/>
    </w:rPr>
  </w:style>
  <w:style w:type="paragraph" w:customStyle="1" w:styleId="Organization">
    <w:name w:val="Organization"/>
    <w:basedOn w:val="Normal"/>
    <w:uiPriority w:val="3"/>
    <w:qFormat/>
    <w:pPr>
      <w:spacing w:before="120" w:after="0" w:line="240" w:lineRule="auto"/>
      <w:contextualSpacing/>
    </w:pPr>
    <w:rPr>
      <w:b/>
      <w:bCs/>
      <w:caps/>
      <w:color w:val="E3A625" w:themeColor="accent1"/>
      <w:sz w:val="40"/>
      <w:szCs w:val="40"/>
    </w:rPr>
  </w:style>
  <w:style w:type="paragraph" w:styleId="ListBullet">
    <w:name w:val="List Bullet"/>
    <w:basedOn w:val="Normal"/>
    <w:uiPriority w:val="2"/>
    <w:unhideWhenUsed/>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sz w:val="58"/>
      <w:szCs w:val="58"/>
    </w:rPr>
  </w:style>
  <w:style w:type="character" w:customStyle="1" w:styleId="Heading4Char">
    <w:name w:val="Heading 4 Char"/>
    <w:basedOn w:val="DefaultParagraphFont"/>
    <w:link w:val="Heading4"/>
    <w:uiPriority w:val="9"/>
    <w:rPr>
      <w:rFonts w:asciiTheme="majorHAnsi" w:eastAsiaTheme="majorEastAsia" w:hAnsiTheme="majorHAnsi" w:cstheme="majorBidi"/>
      <w:b/>
      <w:bCs/>
      <w:color w:val="E3A625" w:themeColor="accent1"/>
    </w:rPr>
  </w:style>
  <w:style w:type="paragraph" w:customStyle="1" w:styleId="ContactInfo">
    <w:name w:val="Contact Info"/>
    <w:basedOn w:val="Normal"/>
    <w:uiPriority w:val="4"/>
    <w:qFormat/>
    <w:pPr>
      <w:contextualSpacing/>
    </w:pPr>
  </w:style>
  <w:style w:type="paragraph" w:styleId="TOCHeading">
    <w:name w:val="TOC Heading"/>
    <w:basedOn w:val="Heading1"/>
    <w:next w:val="Normal"/>
    <w:uiPriority w:val="9"/>
    <w:unhideWhenUsed/>
    <w:qFormat/>
    <w:pPr>
      <w:outlineLvl w:val="9"/>
    </w:pPr>
  </w:style>
  <w:style w:type="paragraph" w:styleId="TOC2">
    <w:name w:val="toc 2"/>
    <w:basedOn w:val="TOC1"/>
    <w:next w:val="Normal"/>
    <w:autoRedefine/>
    <w:uiPriority w:val="10"/>
    <w:unhideWhenUsed/>
    <w:qFormat/>
    <w:pPr>
      <w:ind w:left="200"/>
    </w:pPr>
  </w:style>
  <w:style w:type="paragraph" w:styleId="TOC1">
    <w:name w:val="toc 1"/>
    <w:basedOn w:val="Normal"/>
    <w:next w:val="Normal"/>
    <w:autoRedefine/>
    <w:uiPriority w:val="10"/>
    <w:unhideWhenUsed/>
    <w:qFormat/>
    <w:pPr>
      <w:tabs>
        <w:tab w:val="right" w:leader="dot" w:pos="6120"/>
      </w:tabs>
      <w:spacing w:after="100"/>
    </w:pPr>
  </w:style>
  <w:style w:type="character" w:customStyle="1" w:styleId="Heading5Char">
    <w:name w:val="Heading 5 Char"/>
    <w:basedOn w:val="DefaultParagraphFont"/>
    <w:link w:val="Heading5"/>
    <w:uiPriority w:val="99"/>
    <w:semiHidden/>
    <w:rPr>
      <w:rFonts w:asciiTheme="majorHAnsi" w:eastAsiaTheme="majorEastAsia" w:hAnsiTheme="majorHAnsi" w:cstheme="majorBidi"/>
    </w:rPr>
  </w:style>
  <w:style w:type="character" w:customStyle="1" w:styleId="TOCNumbers">
    <w:name w:val="TOC Numbers"/>
    <w:basedOn w:val="DefaultParagraphFont"/>
    <w:uiPriority w:val="11"/>
    <w:qFormat/>
    <w:rPr>
      <w:b/>
      <w:bCs/>
      <w:color w:val="E3A625" w:themeColor="accent1"/>
      <w:sz w:val="28"/>
      <w:szCs w:val="28"/>
    </w:rPr>
  </w:style>
  <w:style w:type="character" w:styleId="PageNumber">
    <w:name w:val="page number"/>
    <w:basedOn w:val="DefaultParagraphFont"/>
    <w:uiPriority w:val="12"/>
    <w:unhideWhenUsed/>
    <w:qFormat/>
    <w:rPr>
      <w:b/>
      <w:bCs/>
      <w:color w:val="E3A625" w:themeColor="accent1"/>
    </w:rPr>
  </w:style>
  <w:style w:type="paragraph" w:styleId="Quote">
    <w:name w:val="Quote"/>
    <w:basedOn w:val="Normal"/>
    <w:next w:val="Normal"/>
    <w:link w:val="QuoteChar"/>
    <w:uiPriority w:val="2"/>
    <w:unhideWhenUsed/>
    <w:qFormat/>
    <w:pPr>
      <w:pBdr>
        <w:top w:val="single" w:sz="8" w:space="10" w:color="E3A625" w:themeColor="accent1"/>
        <w:left w:val="single" w:sz="8" w:space="14" w:color="FFFFFF" w:themeColor="background1"/>
        <w:bottom w:val="single" w:sz="8" w:space="10" w:color="E3A625" w:themeColor="accent1"/>
        <w:right w:val="single" w:sz="8" w:space="14" w:color="FFFFFF" w:themeColor="background1"/>
      </w:pBdr>
      <w:spacing w:before="280" w:after="280" w:line="264" w:lineRule="auto"/>
      <w:ind w:left="288" w:right="288"/>
    </w:pPr>
    <w:rPr>
      <w:i/>
      <w:iCs/>
      <w:color w:val="404040" w:themeColor="text1" w:themeTint="BF"/>
      <w:sz w:val="34"/>
      <w:szCs w:val="34"/>
    </w:rPr>
  </w:style>
  <w:style w:type="character" w:customStyle="1" w:styleId="QuoteChar">
    <w:name w:val="Quote Char"/>
    <w:basedOn w:val="DefaultParagraphFont"/>
    <w:link w:val="Quote"/>
    <w:uiPriority w:val="2"/>
    <w:rPr>
      <w:i/>
      <w:iCs/>
      <w:color w:val="404040" w:themeColor="text1" w:themeTint="BF"/>
      <w:sz w:val="34"/>
      <w:szCs w:val="34"/>
    </w:rPr>
  </w:style>
  <w:style w:type="table" w:customStyle="1" w:styleId="Calendar1">
    <w:name w:val="Calendar 1"/>
    <w:basedOn w:val="TableNormal"/>
    <w:uiPriority w:val="99"/>
    <w:qFormat/>
    <w:pPr>
      <w:spacing w:after="0" w:line="240" w:lineRule="auto"/>
    </w:pPr>
    <w:rPr>
      <w:color w:val="auto"/>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uiPriority w:val="35"/>
    <w:unhideWhenUsed/>
    <w:qFormat/>
    <w:pPr>
      <w:spacing w:before="40" w:after="40" w:line="264" w:lineRule="auto"/>
      <w:contextualSpacing/>
    </w:pPr>
    <w:rPr>
      <w:i/>
      <w:iCs/>
      <w:sz w:val="16"/>
      <w:szCs w:val="16"/>
    </w:rPr>
  </w:style>
  <w:style w:type="character" w:styleId="Hyperlink">
    <w:name w:val="Hyperlink"/>
    <w:basedOn w:val="DefaultParagraphFont"/>
    <w:uiPriority w:val="99"/>
    <w:unhideWhenUsed/>
    <w:rsid w:val="00070209"/>
    <w:rPr>
      <w:color w:val="4F8797" w:themeColor="hyperlink"/>
      <w:u w:val="single"/>
    </w:rPr>
  </w:style>
  <w:style w:type="paragraph" w:styleId="ListParagraph">
    <w:name w:val="List Paragraph"/>
    <w:basedOn w:val="Normal"/>
    <w:uiPriority w:val="34"/>
    <w:unhideWhenUsed/>
    <w:qFormat/>
    <w:rsid w:val="007545FA"/>
    <w:pPr>
      <w:ind w:left="720"/>
      <w:contextualSpacing/>
    </w:pPr>
  </w:style>
  <w:style w:type="paragraph" w:styleId="BalloonText">
    <w:name w:val="Balloon Text"/>
    <w:basedOn w:val="Normal"/>
    <w:link w:val="BalloonTextChar"/>
    <w:uiPriority w:val="99"/>
    <w:semiHidden/>
    <w:unhideWhenUsed/>
    <w:rsid w:val="001F65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513"/>
    <w:rPr>
      <w:rFonts w:ascii="Segoe UI" w:hAnsi="Segoe UI" w:cs="Segoe UI"/>
      <w:sz w:val="18"/>
      <w:szCs w:val="18"/>
    </w:rPr>
  </w:style>
  <w:style w:type="paragraph" w:styleId="Header">
    <w:name w:val="header"/>
    <w:basedOn w:val="Normal"/>
    <w:link w:val="HeaderChar"/>
    <w:uiPriority w:val="99"/>
    <w:unhideWhenUsed/>
    <w:rsid w:val="000176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6C7"/>
  </w:style>
  <w:style w:type="paragraph" w:styleId="Footer">
    <w:name w:val="footer"/>
    <w:basedOn w:val="Normal"/>
    <w:link w:val="FooterChar"/>
    <w:uiPriority w:val="99"/>
    <w:unhideWhenUsed/>
    <w:rsid w:val="000176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6C7"/>
  </w:style>
  <w:style w:type="paragraph" w:styleId="NormalWeb">
    <w:name w:val="Normal (Web)"/>
    <w:basedOn w:val="Normal"/>
    <w:uiPriority w:val="99"/>
    <w:unhideWhenUsed/>
    <w:rsid w:val="0040233C"/>
    <w:pPr>
      <w:spacing w:after="0" w:line="360" w:lineRule="atLeast"/>
    </w:pPr>
    <w:rPr>
      <w:rFonts w:ascii="Times New Roman" w:eastAsia="Times New Roman" w:hAnsi="Times New Roman" w:cs="Times New Roman"/>
      <w:color w:val="auto"/>
      <w:sz w:val="24"/>
      <w:szCs w:val="24"/>
      <w:lang w:val="en-GB" w:eastAsia="en-GB"/>
    </w:rPr>
  </w:style>
  <w:style w:type="character" w:customStyle="1" w:styleId="Mention1">
    <w:name w:val="Mention1"/>
    <w:basedOn w:val="DefaultParagraphFont"/>
    <w:uiPriority w:val="99"/>
    <w:semiHidden/>
    <w:unhideWhenUsed/>
    <w:rsid w:val="0040233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7459">
      <w:bodyDiv w:val="1"/>
      <w:marLeft w:val="0"/>
      <w:marRight w:val="0"/>
      <w:marTop w:val="0"/>
      <w:marBottom w:val="0"/>
      <w:divBdr>
        <w:top w:val="none" w:sz="0" w:space="0" w:color="auto"/>
        <w:left w:val="none" w:sz="0" w:space="0" w:color="auto"/>
        <w:bottom w:val="none" w:sz="0" w:space="0" w:color="auto"/>
        <w:right w:val="none" w:sz="0" w:space="0" w:color="auto"/>
      </w:divBdr>
    </w:div>
    <w:div w:id="769355338">
      <w:bodyDiv w:val="1"/>
      <w:marLeft w:val="0"/>
      <w:marRight w:val="0"/>
      <w:marTop w:val="0"/>
      <w:marBottom w:val="0"/>
      <w:divBdr>
        <w:top w:val="none" w:sz="0" w:space="0" w:color="auto"/>
        <w:left w:val="none" w:sz="0" w:space="0" w:color="auto"/>
        <w:bottom w:val="none" w:sz="0" w:space="0" w:color="auto"/>
        <w:right w:val="none" w:sz="0" w:space="0" w:color="auto"/>
      </w:divBdr>
      <w:divsChild>
        <w:div w:id="1922789809">
          <w:marLeft w:val="0"/>
          <w:marRight w:val="0"/>
          <w:marTop w:val="0"/>
          <w:marBottom w:val="0"/>
          <w:divBdr>
            <w:top w:val="none" w:sz="0" w:space="0" w:color="auto"/>
            <w:left w:val="none" w:sz="0" w:space="0" w:color="auto"/>
            <w:bottom w:val="none" w:sz="0" w:space="0" w:color="auto"/>
            <w:right w:val="none" w:sz="0" w:space="0" w:color="auto"/>
          </w:divBdr>
          <w:divsChild>
            <w:div w:id="1050763450">
              <w:marLeft w:val="-7680"/>
              <w:marRight w:val="0"/>
              <w:marTop w:val="0"/>
              <w:marBottom w:val="0"/>
              <w:divBdr>
                <w:top w:val="none" w:sz="0" w:space="0" w:color="auto"/>
                <w:left w:val="none" w:sz="0" w:space="0" w:color="auto"/>
                <w:bottom w:val="none" w:sz="0" w:space="0" w:color="auto"/>
                <w:right w:val="none" w:sz="0" w:space="0" w:color="auto"/>
              </w:divBdr>
              <w:divsChild>
                <w:div w:id="757675604">
                  <w:marLeft w:val="0"/>
                  <w:marRight w:val="0"/>
                  <w:marTop w:val="0"/>
                  <w:marBottom w:val="0"/>
                  <w:divBdr>
                    <w:top w:val="none" w:sz="0" w:space="0" w:color="auto"/>
                    <w:left w:val="none" w:sz="0" w:space="0" w:color="auto"/>
                    <w:bottom w:val="none" w:sz="0" w:space="0" w:color="auto"/>
                    <w:right w:val="none" w:sz="0" w:space="0" w:color="auto"/>
                  </w:divBdr>
                  <w:divsChild>
                    <w:div w:id="1262370464">
                      <w:marLeft w:val="0"/>
                      <w:marRight w:val="240"/>
                      <w:marTop w:val="0"/>
                      <w:marBottom w:val="0"/>
                      <w:divBdr>
                        <w:top w:val="none" w:sz="0" w:space="0" w:color="auto"/>
                        <w:left w:val="none" w:sz="0" w:space="0" w:color="auto"/>
                        <w:bottom w:val="none" w:sz="0" w:space="0" w:color="auto"/>
                        <w:right w:val="single" w:sz="6" w:space="12" w:color="C0C0C0"/>
                      </w:divBdr>
                      <w:divsChild>
                        <w:div w:id="1479153167">
                          <w:marLeft w:val="0"/>
                          <w:marRight w:val="0"/>
                          <w:marTop w:val="0"/>
                          <w:marBottom w:val="0"/>
                          <w:divBdr>
                            <w:top w:val="none" w:sz="0" w:space="0" w:color="auto"/>
                            <w:left w:val="none" w:sz="0" w:space="0" w:color="auto"/>
                            <w:bottom w:val="none" w:sz="0" w:space="0" w:color="auto"/>
                            <w:right w:val="none" w:sz="0" w:space="0" w:color="auto"/>
                          </w:divBdr>
                          <w:divsChild>
                            <w:div w:id="511265112">
                              <w:marLeft w:val="0"/>
                              <w:marRight w:val="0"/>
                              <w:marTop w:val="0"/>
                              <w:marBottom w:val="0"/>
                              <w:divBdr>
                                <w:top w:val="none" w:sz="0" w:space="0" w:color="auto"/>
                                <w:left w:val="none" w:sz="0" w:space="0" w:color="auto"/>
                                <w:bottom w:val="none" w:sz="0" w:space="0" w:color="auto"/>
                                <w:right w:val="none" w:sz="0" w:space="0" w:color="auto"/>
                              </w:divBdr>
                              <w:divsChild>
                                <w:div w:id="1706713192">
                                  <w:marLeft w:val="0"/>
                                  <w:marRight w:val="0"/>
                                  <w:marTop w:val="0"/>
                                  <w:marBottom w:val="0"/>
                                  <w:divBdr>
                                    <w:top w:val="none" w:sz="0" w:space="0" w:color="auto"/>
                                    <w:left w:val="none" w:sz="0" w:space="0" w:color="auto"/>
                                    <w:bottom w:val="none" w:sz="0" w:space="0" w:color="auto"/>
                                    <w:right w:val="none" w:sz="0" w:space="0" w:color="auto"/>
                                  </w:divBdr>
                                  <w:divsChild>
                                    <w:div w:id="1454640638">
                                      <w:marLeft w:val="0"/>
                                      <w:marRight w:val="0"/>
                                      <w:marTop w:val="0"/>
                                      <w:marBottom w:val="0"/>
                                      <w:divBdr>
                                        <w:top w:val="none" w:sz="0" w:space="0" w:color="auto"/>
                                        <w:left w:val="none" w:sz="0" w:space="0" w:color="auto"/>
                                        <w:bottom w:val="none" w:sz="0" w:space="0" w:color="auto"/>
                                        <w:right w:val="none" w:sz="0" w:space="0" w:color="auto"/>
                                      </w:divBdr>
                                      <w:divsChild>
                                        <w:div w:id="112847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8386668">
      <w:bodyDiv w:val="1"/>
      <w:marLeft w:val="0"/>
      <w:marRight w:val="0"/>
      <w:marTop w:val="0"/>
      <w:marBottom w:val="0"/>
      <w:divBdr>
        <w:top w:val="none" w:sz="0" w:space="0" w:color="auto"/>
        <w:left w:val="none" w:sz="0" w:space="0" w:color="auto"/>
        <w:bottom w:val="none" w:sz="0" w:space="0" w:color="auto"/>
        <w:right w:val="none" w:sz="0" w:space="0" w:color="auto"/>
      </w:divBdr>
    </w:div>
    <w:div w:id="1097822195">
      <w:bodyDiv w:val="1"/>
      <w:marLeft w:val="0"/>
      <w:marRight w:val="0"/>
      <w:marTop w:val="0"/>
      <w:marBottom w:val="0"/>
      <w:divBdr>
        <w:top w:val="none" w:sz="0" w:space="0" w:color="auto"/>
        <w:left w:val="none" w:sz="0" w:space="0" w:color="auto"/>
        <w:bottom w:val="none" w:sz="0" w:space="0" w:color="auto"/>
        <w:right w:val="none" w:sz="0" w:space="0" w:color="auto"/>
      </w:divBdr>
    </w:div>
    <w:div w:id="1934362924">
      <w:bodyDiv w:val="1"/>
      <w:marLeft w:val="0"/>
      <w:marRight w:val="0"/>
      <w:marTop w:val="0"/>
      <w:marBottom w:val="0"/>
      <w:divBdr>
        <w:top w:val="none" w:sz="0" w:space="0" w:color="auto"/>
        <w:left w:val="none" w:sz="0" w:space="0" w:color="auto"/>
        <w:bottom w:val="none" w:sz="0" w:space="0" w:color="auto"/>
        <w:right w:val="none" w:sz="0" w:space="0" w:color="auto"/>
      </w:divBdr>
    </w:div>
    <w:div w:id="210286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mck\Desktop\Lisburn_DCS_Schedule_Draft1_AJ_1102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53476B00B4F4452A3215C1A9D419432"/>
        <w:category>
          <w:name w:val="General"/>
          <w:gallery w:val="placeholder"/>
        </w:category>
        <w:types>
          <w:type w:val="bbPlcHdr"/>
        </w:types>
        <w:behaviors>
          <w:behavior w:val="content"/>
        </w:behaviors>
        <w:guid w:val="{1BDA8684-040E-4580-891C-C52D934891BF}"/>
      </w:docPartPr>
      <w:docPartBody>
        <w:p w:rsidR="00EC189D" w:rsidRDefault="00CE528B" w:rsidP="00CE528B">
          <w:pPr>
            <w:pStyle w:val="553476B00B4F4452A3215C1A9D419432"/>
          </w:pPr>
          <w:r>
            <w:t>[Company Name]</w:t>
          </w:r>
        </w:p>
      </w:docPartBody>
    </w:docPart>
    <w:docPart>
      <w:docPartPr>
        <w:name w:val="5E91E8846C05486099DC7979D5AFFE21"/>
        <w:category>
          <w:name w:val="General"/>
          <w:gallery w:val="placeholder"/>
        </w:category>
        <w:types>
          <w:type w:val="bbPlcHdr"/>
        </w:types>
        <w:behaviors>
          <w:behavior w:val="content"/>
        </w:behaviors>
        <w:guid w:val="{67E4654F-2588-4013-A7EF-37071CB505AE}"/>
      </w:docPartPr>
      <w:docPartBody>
        <w:p w:rsidR="00EC189D" w:rsidRDefault="00CE528B" w:rsidP="00CE528B">
          <w:pPr>
            <w:pStyle w:val="5E91E8846C05486099DC7979D5AFFE21"/>
          </w:pPr>
          <w:r>
            <w:t>[Street Address]</w:t>
          </w:r>
          <w:r>
            <w:br/>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28B"/>
    <w:rsid w:val="00251ADD"/>
    <w:rsid w:val="00326B09"/>
    <w:rsid w:val="00457192"/>
    <w:rsid w:val="00534F51"/>
    <w:rsid w:val="00AA3A77"/>
    <w:rsid w:val="00CE528B"/>
    <w:rsid w:val="00EC1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92CB86590A449BA5ECF1263A1C746A">
    <w:name w:val="5192CB86590A449BA5ECF1263A1C746A"/>
    <w:rsid w:val="00CE528B"/>
  </w:style>
  <w:style w:type="paragraph" w:customStyle="1" w:styleId="F088A73F7E1047B1B0B8D20F7558D0A4">
    <w:name w:val="F088A73F7E1047B1B0B8D20F7558D0A4"/>
    <w:rsid w:val="00CE528B"/>
  </w:style>
  <w:style w:type="paragraph" w:customStyle="1" w:styleId="553476B00B4F4452A3215C1A9D419432">
    <w:name w:val="553476B00B4F4452A3215C1A9D419432"/>
    <w:rsid w:val="00CE528B"/>
  </w:style>
  <w:style w:type="paragraph" w:customStyle="1" w:styleId="5E91E8846C05486099DC7979D5AFFE21">
    <w:name w:val="5E91E8846C05486099DC7979D5AFFE21"/>
    <w:rsid w:val="00CE52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ooklet">
      <a:dk1>
        <a:sysClr val="windowText" lastClr="000000"/>
      </a:dk1>
      <a:lt1>
        <a:sysClr val="window" lastClr="FFFFFF"/>
      </a:lt1>
      <a:dk2>
        <a:srgbClr val="323232"/>
      </a:dk2>
      <a:lt2>
        <a:srgbClr val="E6E6E6"/>
      </a:lt2>
      <a:accent1>
        <a:srgbClr val="E3A625"/>
      </a:accent1>
      <a:accent2>
        <a:srgbClr val="6D7483"/>
      </a:accent2>
      <a:accent3>
        <a:srgbClr val="D16349"/>
      </a:accent3>
      <a:accent4>
        <a:srgbClr val="4F8797"/>
      </a:accent4>
      <a:accent5>
        <a:srgbClr val="7F6C60"/>
      </a:accent5>
      <a:accent6>
        <a:srgbClr val="638865"/>
      </a:accent6>
      <a:hlink>
        <a:srgbClr val="4F8797"/>
      </a:hlink>
      <a:folHlink>
        <a:srgbClr val="6D748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Samuel Robinson, 15 Manse Road, Kircubbin, 
Co. Down, NI, BT22 1DR, enquiries@abcsds.co.uk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B419A4-A49B-4AB2-9300-8DAC9AA1D6B2}">
  <ds:schemaRefs>
    <ds:schemaRef ds:uri="http://schemas.microsoft.com/sharepoint/v3/contenttype/forms"/>
  </ds:schemaRefs>
</ds:datastoreItem>
</file>

<file path=customXml/itemProps3.xml><?xml version="1.0" encoding="utf-8"?>
<ds:datastoreItem xmlns:ds="http://schemas.openxmlformats.org/officeDocument/2006/customXml" ds:itemID="{C3D09035-0669-4220-A21B-91780CDCA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Lisburn_DCS_Schedule_Draft1_AJ_110217.dotx</Template>
  <TotalTime>1</TotalTime>
  <Pages>2</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ABCSDS, http://abcsds.co.uk/Dog_Shows.htm</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McKnight</dc:creator>
  <cp:keywords/>
  <dc:description/>
  <cp:lastModifiedBy>AJ McKnight</cp:lastModifiedBy>
  <cp:revision>3</cp:revision>
  <cp:lastPrinted>2018-01-14T21:05:00Z</cp:lastPrinted>
  <dcterms:created xsi:type="dcterms:W3CDTF">2019-03-12T21:37:00Z</dcterms:created>
  <dcterms:modified xsi:type="dcterms:W3CDTF">2019-03-12T21:37:00Z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TC040096789991</vt:lpwstr>
  </property>
</Properties>
</file>