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7E51E841" w14:textId="77777777" w:rsidTr="00225868">
        <w:tc>
          <w:tcPr>
            <w:tcW w:w="10343" w:type="dxa"/>
            <w:gridSpan w:val="6"/>
          </w:tcPr>
          <w:p w14:paraId="13D5AA86" w14:textId="59CBA57C" w:rsidR="00225868" w:rsidRPr="000B342D" w:rsidRDefault="00177469"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w:t>
            </w:r>
            <w:r w:rsidR="00E1438A">
              <w:rPr>
                <w:b/>
                <w:caps/>
                <w:color w:val="000000" w:themeColor="text1"/>
                <w:sz w:val="24"/>
                <w:u w:val="single"/>
              </w:rPr>
              <w:t xml:space="preserve">. </w:t>
            </w:r>
            <w:r>
              <w:rPr>
                <w:b/>
                <w:caps/>
                <w:color w:val="000000" w:themeColor="text1"/>
                <w:sz w:val="24"/>
                <w:u w:val="single"/>
              </w:rPr>
              <w:t>I</w:t>
            </w:r>
            <w:r w:rsidR="00E1438A">
              <w:rPr>
                <w:b/>
                <w:caps/>
                <w:color w:val="000000" w:themeColor="text1"/>
                <w:sz w:val="24"/>
                <w:u w:val="single"/>
              </w:rPr>
              <w:t>.</w:t>
            </w:r>
            <w:r>
              <w:rPr>
                <w:b/>
                <w:caps/>
                <w:color w:val="000000" w:themeColor="text1"/>
                <w:sz w:val="24"/>
                <w:u w:val="single"/>
              </w:rPr>
              <w:t xml:space="preserve"> Gundog</w:t>
            </w:r>
            <w:r w:rsidR="00E1438A">
              <w:rPr>
                <w:b/>
                <w:caps/>
                <w:color w:val="000000" w:themeColor="text1"/>
                <w:sz w:val="24"/>
                <w:u w:val="single"/>
              </w:rPr>
              <w:t>,</w:t>
            </w:r>
            <w:r>
              <w:rPr>
                <w:b/>
                <w:caps/>
                <w:color w:val="000000" w:themeColor="text1"/>
                <w:sz w:val="24"/>
                <w:u w:val="single"/>
              </w:rPr>
              <w:t xml:space="preserve"> Field </w:t>
            </w:r>
            <w:r w:rsidR="0084454C">
              <w:rPr>
                <w:b/>
                <w:caps/>
                <w:color w:val="000000" w:themeColor="text1"/>
                <w:sz w:val="24"/>
                <w:u w:val="single"/>
              </w:rPr>
              <w:t>&amp;</w:t>
            </w:r>
            <w:r>
              <w:rPr>
                <w:b/>
                <w:caps/>
                <w:color w:val="000000" w:themeColor="text1"/>
                <w:sz w:val="24"/>
                <w:u w:val="single"/>
              </w:rPr>
              <w:t xml:space="preserve"> Show Society</w:t>
            </w:r>
          </w:p>
          <w:p w14:paraId="06FB9519" w14:textId="77777777" w:rsidR="00225868" w:rsidRPr="00410FE6" w:rsidRDefault="00C32D06" w:rsidP="00225868">
            <w:pPr>
              <w:pStyle w:val="NoSpacing"/>
              <w:tabs>
                <w:tab w:val="left" w:pos="2566"/>
                <w:tab w:val="left" w:pos="6125"/>
              </w:tabs>
              <w:jc w:val="center"/>
              <w:rPr>
                <w:b/>
                <w:color w:val="000000" w:themeColor="text1"/>
              </w:rPr>
            </w:pPr>
            <w:r>
              <w:rPr>
                <w:b/>
                <w:color w:val="000000" w:themeColor="text1"/>
              </w:rPr>
              <w:t xml:space="preserve">GUNDOG, HOUND, and TERRIER BREEDS </w:t>
            </w:r>
            <w:r w:rsidR="00225868" w:rsidRPr="00410FE6">
              <w:rPr>
                <w:b/>
                <w:color w:val="000000" w:themeColor="text1"/>
              </w:rPr>
              <w:t>OPEN SHOW</w:t>
            </w:r>
          </w:p>
          <w:p w14:paraId="7C939F51" w14:textId="77777777" w:rsidR="00225868" w:rsidRPr="00A94E0A" w:rsidRDefault="00225868" w:rsidP="00410FE6">
            <w:pPr>
              <w:pStyle w:val="NoSpacing"/>
              <w:tabs>
                <w:tab w:val="left" w:pos="2566"/>
                <w:tab w:val="left" w:pos="6125"/>
              </w:tabs>
              <w:jc w:val="center"/>
              <w:rPr>
                <w:i/>
                <w:color w:val="000000" w:themeColor="text1"/>
                <w:sz w:val="16"/>
                <w:szCs w:val="14"/>
              </w:rPr>
            </w:pPr>
            <w:r w:rsidRPr="00A94E0A">
              <w:rPr>
                <w:i/>
                <w:color w:val="000000" w:themeColor="text1"/>
                <w:sz w:val="16"/>
                <w:szCs w:val="14"/>
              </w:rPr>
              <w:t>Unbenched, judged on the group system &amp; held under Kennel Club Limited Rules &amp; Regulations</w:t>
            </w:r>
          </w:p>
          <w:p w14:paraId="4653F251" w14:textId="77777777" w:rsidR="00410FE6" w:rsidRPr="000B342D" w:rsidRDefault="00410FE6" w:rsidP="00410FE6">
            <w:pPr>
              <w:pStyle w:val="NoSpacing"/>
              <w:tabs>
                <w:tab w:val="left" w:pos="2566"/>
                <w:tab w:val="left" w:pos="6125"/>
              </w:tabs>
              <w:jc w:val="center"/>
              <w:rPr>
                <w:color w:val="000000" w:themeColor="text1"/>
                <w:sz w:val="6"/>
                <w:szCs w:val="8"/>
              </w:rPr>
            </w:pPr>
          </w:p>
          <w:p w14:paraId="1D83EC10" w14:textId="77777777" w:rsidR="00410FE6" w:rsidRPr="00AD06EC"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Pr="00AD06EC">
              <w:rPr>
                <w:b/>
                <w:color w:val="000000" w:themeColor="text1"/>
                <w:sz w:val="24"/>
                <w:szCs w:val="16"/>
              </w:rPr>
              <w:t>Shane’s Castle</w:t>
            </w:r>
            <w:r>
              <w:rPr>
                <w:b/>
                <w:color w:val="000000" w:themeColor="text1"/>
                <w:sz w:val="24"/>
                <w:szCs w:val="16"/>
              </w:rPr>
              <w:t>,</w:t>
            </w:r>
            <w:r w:rsidRPr="00AD06EC">
              <w:rPr>
                <w:b/>
                <w:color w:val="000000" w:themeColor="text1"/>
                <w:sz w:val="24"/>
                <w:szCs w:val="16"/>
              </w:rPr>
              <w:t xml:space="preserve"> Antrim, BT41 4NE</w:t>
            </w:r>
          </w:p>
          <w:p w14:paraId="6903E519" w14:textId="2529CFDB"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D779CA" w:rsidRPr="00AD06EC">
              <w:rPr>
                <w:b/>
                <w:color w:val="000000" w:themeColor="text1"/>
                <w:szCs w:val="16"/>
              </w:rPr>
              <w:t xml:space="preserve">Sunday </w:t>
            </w:r>
            <w:r w:rsidR="0084454C">
              <w:rPr>
                <w:b/>
                <w:color w:val="000000" w:themeColor="text1"/>
                <w:szCs w:val="16"/>
              </w:rPr>
              <w:t>30</w:t>
            </w:r>
            <w:r w:rsidR="00D779CA" w:rsidRPr="00AD06EC">
              <w:rPr>
                <w:b/>
                <w:color w:val="000000" w:themeColor="text1"/>
                <w:szCs w:val="16"/>
                <w:vertAlign w:val="superscript"/>
              </w:rPr>
              <w:t>th</w:t>
            </w:r>
            <w:r w:rsidR="00D779CA" w:rsidRPr="00AD06EC">
              <w:rPr>
                <w:b/>
                <w:color w:val="000000" w:themeColor="text1"/>
                <w:szCs w:val="16"/>
              </w:rPr>
              <w:t xml:space="preserve"> June</w:t>
            </w:r>
            <w:r w:rsidRPr="00AD06EC">
              <w:rPr>
                <w:b/>
                <w:color w:val="000000" w:themeColor="text1"/>
                <w:szCs w:val="16"/>
              </w:rPr>
              <w:t xml:space="preserve"> 201</w:t>
            </w:r>
            <w:r w:rsidR="0084454C">
              <w:rPr>
                <w:b/>
                <w:color w:val="000000" w:themeColor="text1"/>
                <w:szCs w:val="16"/>
              </w:rPr>
              <w:t>9</w:t>
            </w:r>
          </w:p>
          <w:p w14:paraId="5578CE44"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168DECE8" w14:textId="77777777" w:rsidR="0040233C" w:rsidRPr="0040233C" w:rsidRDefault="0040233C" w:rsidP="004677F1">
            <w:pPr>
              <w:jc w:val="both"/>
              <w:rPr>
                <w:b/>
                <w:color w:val="000000" w:themeColor="text1"/>
                <w:sz w:val="16"/>
                <w:szCs w:val="14"/>
                <w:u w:val="single"/>
              </w:rPr>
            </w:pPr>
            <w:r w:rsidRPr="0040233C">
              <w:rPr>
                <w:b/>
                <w:color w:val="000000" w:themeColor="text1"/>
                <w:sz w:val="16"/>
                <w:szCs w:val="14"/>
                <w:u w:val="single"/>
              </w:rPr>
              <w:t>Entry Fees:</w:t>
            </w:r>
          </w:p>
          <w:p w14:paraId="5DC650D4" w14:textId="77777777" w:rsidR="0040233C" w:rsidRPr="0040233C" w:rsidRDefault="0040233C" w:rsidP="004677F1">
            <w:pPr>
              <w:jc w:val="both"/>
              <w:rPr>
                <w:color w:val="000000" w:themeColor="text1"/>
                <w:sz w:val="8"/>
                <w:szCs w:val="8"/>
              </w:rPr>
            </w:pPr>
          </w:p>
          <w:p w14:paraId="1C17B8F9" w14:textId="491856CA" w:rsidR="0058266B" w:rsidRDefault="0058266B" w:rsidP="004677F1">
            <w:pPr>
              <w:jc w:val="both"/>
              <w:rPr>
                <w:color w:val="000000" w:themeColor="text1"/>
                <w:sz w:val="16"/>
                <w:szCs w:val="14"/>
              </w:rPr>
            </w:pPr>
            <w:r w:rsidRPr="0084454C">
              <w:rPr>
                <w:color w:val="000000" w:themeColor="text1"/>
                <w:sz w:val="16"/>
                <w:szCs w:val="14"/>
              </w:rPr>
              <w:t xml:space="preserve">First entry </w:t>
            </w:r>
            <w:r w:rsidRPr="0084454C">
              <w:rPr>
                <w:color w:val="000000" w:themeColor="text1"/>
                <w:sz w:val="14"/>
                <w:szCs w:val="14"/>
              </w:rPr>
              <w:t>includ</w:t>
            </w:r>
            <w:r w:rsidR="0084454C" w:rsidRPr="0084454C">
              <w:rPr>
                <w:color w:val="000000" w:themeColor="text1"/>
                <w:sz w:val="14"/>
                <w:szCs w:val="14"/>
              </w:rPr>
              <w:t>ing</w:t>
            </w:r>
            <w:r w:rsidRPr="0084454C">
              <w:rPr>
                <w:color w:val="000000" w:themeColor="text1"/>
                <w:sz w:val="14"/>
                <w:szCs w:val="14"/>
              </w:rPr>
              <w:t xml:space="preserve"> </w:t>
            </w:r>
            <w:r w:rsidR="0084454C">
              <w:rPr>
                <w:color w:val="000000" w:themeColor="text1"/>
                <w:sz w:val="14"/>
                <w:szCs w:val="14"/>
              </w:rPr>
              <w:t>c</w:t>
            </w:r>
            <w:r w:rsidRPr="0084454C">
              <w:rPr>
                <w:color w:val="000000" w:themeColor="text1"/>
                <w:sz w:val="14"/>
                <w:szCs w:val="14"/>
              </w:rPr>
              <w:t>atalogue</w:t>
            </w:r>
            <w:r w:rsidR="0084454C" w:rsidRPr="0084454C">
              <w:rPr>
                <w:color w:val="000000" w:themeColor="text1"/>
                <w:sz w:val="14"/>
                <w:szCs w:val="14"/>
              </w:rPr>
              <w:t xml:space="preserve">, 2 </w:t>
            </w:r>
            <w:r w:rsidR="0040233C" w:rsidRPr="0084454C">
              <w:rPr>
                <w:color w:val="000000" w:themeColor="text1"/>
                <w:sz w:val="14"/>
                <w:szCs w:val="14"/>
              </w:rPr>
              <w:t xml:space="preserve">people </w:t>
            </w:r>
            <w:r w:rsidR="0084454C" w:rsidRPr="0084454C">
              <w:rPr>
                <w:color w:val="000000" w:themeColor="text1"/>
                <w:sz w:val="14"/>
                <w:szCs w:val="14"/>
              </w:rPr>
              <w:t>&amp;</w:t>
            </w:r>
            <w:r w:rsidR="0040233C" w:rsidRPr="0084454C">
              <w:rPr>
                <w:color w:val="000000" w:themeColor="text1"/>
                <w:sz w:val="14"/>
                <w:szCs w:val="14"/>
              </w:rPr>
              <w:t xml:space="preserve"> vehicle</w:t>
            </w:r>
            <w:r w:rsidR="0068240D" w:rsidRPr="0084454C">
              <w:rPr>
                <w:b/>
                <w:color w:val="000000" w:themeColor="text1"/>
                <w:sz w:val="14"/>
                <w:szCs w:val="14"/>
              </w:rPr>
              <w:t xml:space="preserve"> </w:t>
            </w:r>
            <w:r w:rsidRPr="0058266B">
              <w:rPr>
                <w:color w:val="000000" w:themeColor="text1"/>
                <w:sz w:val="12"/>
                <w:szCs w:val="14"/>
              </w:rPr>
              <w:t>@</w:t>
            </w:r>
            <w:r>
              <w:rPr>
                <w:color w:val="000000" w:themeColor="text1"/>
                <w:sz w:val="12"/>
                <w:szCs w:val="14"/>
              </w:rPr>
              <w:t xml:space="preserve"> </w:t>
            </w:r>
            <w:r w:rsidR="0040233C">
              <w:rPr>
                <w:color w:val="000000" w:themeColor="text1"/>
                <w:sz w:val="16"/>
                <w:szCs w:val="14"/>
              </w:rPr>
              <w:t>£10</w:t>
            </w:r>
            <w:r>
              <w:rPr>
                <w:color w:val="000000" w:themeColor="text1"/>
                <w:sz w:val="16"/>
                <w:szCs w:val="14"/>
              </w:rPr>
              <w:t xml:space="preserve">.00   </w:t>
            </w:r>
            <w:bookmarkStart w:id="0" w:name="_GoBack"/>
            <w:bookmarkEnd w:id="0"/>
            <w:r w:rsidR="00A40423">
              <w:rPr>
                <w:color w:val="000000" w:themeColor="text1"/>
                <w:sz w:val="16"/>
                <w:szCs w:val="14"/>
              </w:rPr>
              <w:t xml:space="preserve"> </w:t>
            </w:r>
            <w:r>
              <w:rPr>
                <w:color w:val="000000" w:themeColor="text1"/>
                <w:sz w:val="16"/>
                <w:szCs w:val="14"/>
              </w:rPr>
              <w:t xml:space="preserve"> £ </w:t>
            </w:r>
          </w:p>
          <w:p w14:paraId="551FE7C5" w14:textId="78DDAC74" w:rsidR="00225868" w:rsidRPr="0078330B" w:rsidRDefault="0040233C" w:rsidP="004677F1">
            <w:pPr>
              <w:jc w:val="both"/>
              <w:rPr>
                <w:i/>
                <w:sz w:val="16"/>
                <w:szCs w:val="14"/>
              </w:rPr>
            </w:pPr>
            <w:r w:rsidRPr="0078330B">
              <w:rPr>
                <w:i/>
                <w:sz w:val="16"/>
                <w:szCs w:val="14"/>
              </w:rPr>
              <w:t>Additional passengers in vehicle</w:t>
            </w:r>
            <w:r w:rsidR="0067009C" w:rsidRPr="0078330B">
              <w:rPr>
                <w:i/>
                <w:sz w:val="16"/>
                <w:szCs w:val="14"/>
              </w:rPr>
              <w:t xml:space="preserve"> (</w:t>
            </w:r>
            <w:r w:rsidR="0058266B" w:rsidRPr="0078330B">
              <w:rPr>
                <w:i/>
                <w:sz w:val="12"/>
                <w:szCs w:val="14"/>
              </w:rPr>
              <w:t xml:space="preserve">@ </w:t>
            </w:r>
            <w:r w:rsidRPr="0078330B">
              <w:rPr>
                <w:i/>
                <w:sz w:val="16"/>
                <w:szCs w:val="14"/>
              </w:rPr>
              <w:t>£5</w:t>
            </w:r>
            <w:r w:rsidR="00225868" w:rsidRPr="0078330B">
              <w:rPr>
                <w:i/>
                <w:sz w:val="16"/>
                <w:szCs w:val="14"/>
              </w:rPr>
              <w:t>.00</w:t>
            </w:r>
            <w:r w:rsidR="0058266B" w:rsidRPr="0078330B">
              <w:rPr>
                <w:i/>
                <w:sz w:val="16"/>
                <w:szCs w:val="14"/>
              </w:rPr>
              <w:t xml:space="preserve"> </w:t>
            </w:r>
            <w:r w:rsidR="0067009C" w:rsidRPr="0078330B">
              <w:rPr>
                <w:i/>
                <w:sz w:val="16"/>
                <w:szCs w:val="14"/>
              </w:rPr>
              <w:t>per person) to gate staff</w:t>
            </w:r>
          </w:p>
          <w:p w14:paraId="2A7138BE" w14:textId="3FE6B99A" w:rsidR="0084454C" w:rsidRDefault="0084454C" w:rsidP="00FF5DC2">
            <w:pPr>
              <w:tabs>
                <w:tab w:val="left" w:pos="1748"/>
              </w:tabs>
              <w:jc w:val="both"/>
              <w:rPr>
                <w:color w:val="000000" w:themeColor="text1"/>
                <w:sz w:val="16"/>
                <w:szCs w:val="14"/>
              </w:rPr>
            </w:pPr>
            <w:r>
              <w:rPr>
                <w:color w:val="000000" w:themeColor="text1"/>
                <w:sz w:val="16"/>
                <w:szCs w:val="14"/>
              </w:rPr>
              <w:t xml:space="preserve">Stake </w:t>
            </w:r>
            <w:r w:rsidR="00DC5BA0">
              <w:rPr>
                <w:color w:val="000000" w:themeColor="text1"/>
                <w:sz w:val="16"/>
                <w:szCs w:val="14"/>
              </w:rPr>
              <w:t>c</w:t>
            </w:r>
            <w:r>
              <w:rPr>
                <w:color w:val="000000" w:themeColor="text1"/>
                <w:sz w:val="16"/>
                <w:szCs w:val="14"/>
              </w:rPr>
              <w:t xml:space="preserve">lasses </w:t>
            </w:r>
            <w:r w:rsidRPr="00A40423">
              <w:rPr>
                <w:color w:val="000000" w:themeColor="text1"/>
                <w:sz w:val="14"/>
                <w:szCs w:val="14"/>
              </w:rPr>
              <w:t xml:space="preserve">(subsequent entry) </w:t>
            </w:r>
            <w:r>
              <w:rPr>
                <w:color w:val="000000" w:themeColor="text1"/>
                <w:sz w:val="16"/>
                <w:szCs w:val="14"/>
              </w:rPr>
              <w:t xml:space="preserve">@ £4.00                               </w:t>
            </w:r>
            <w:r w:rsidR="00DC5BA0">
              <w:rPr>
                <w:color w:val="000000" w:themeColor="text1"/>
                <w:sz w:val="16"/>
                <w:szCs w:val="14"/>
              </w:rPr>
              <w:t xml:space="preserve"> </w:t>
            </w:r>
            <w:r w:rsidR="00A40423">
              <w:rPr>
                <w:color w:val="000000" w:themeColor="text1"/>
                <w:sz w:val="16"/>
                <w:szCs w:val="14"/>
              </w:rPr>
              <w:t xml:space="preserve">   </w:t>
            </w:r>
            <w:r>
              <w:rPr>
                <w:color w:val="000000" w:themeColor="text1"/>
                <w:sz w:val="16"/>
                <w:szCs w:val="14"/>
              </w:rPr>
              <w:t>£</w:t>
            </w:r>
          </w:p>
          <w:p w14:paraId="440B5D10" w14:textId="735515B4" w:rsidR="00225868" w:rsidRPr="004677F1" w:rsidRDefault="0040233C" w:rsidP="00FF5DC2">
            <w:pPr>
              <w:tabs>
                <w:tab w:val="left" w:pos="1748"/>
              </w:tabs>
              <w:jc w:val="both"/>
              <w:rPr>
                <w:color w:val="000000" w:themeColor="text1"/>
                <w:sz w:val="16"/>
                <w:szCs w:val="14"/>
              </w:rPr>
            </w:pPr>
            <w:r>
              <w:rPr>
                <w:color w:val="000000" w:themeColor="text1"/>
                <w:sz w:val="16"/>
                <w:szCs w:val="14"/>
              </w:rPr>
              <w:t>Subsequent entries</w:t>
            </w:r>
            <w:r w:rsidR="0084454C">
              <w:rPr>
                <w:color w:val="000000" w:themeColor="text1"/>
                <w:sz w:val="16"/>
                <w:szCs w:val="14"/>
              </w:rPr>
              <w:t xml:space="preserve"> </w:t>
            </w:r>
            <w:r w:rsidR="00A40423" w:rsidRPr="00A40423">
              <w:rPr>
                <w:color w:val="000000" w:themeColor="text1"/>
                <w:sz w:val="14"/>
                <w:szCs w:val="14"/>
              </w:rPr>
              <w:t xml:space="preserve">(excluding stakes) </w:t>
            </w:r>
            <w:r w:rsidR="0058266B" w:rsidRPr="0058266B">
              <w:rPr>
                <w:color w:val="000000" w:themeColor="text1"/>
                <w:sz w:val="12"/>
                <w:szCs w:val="14"/>
              </w:rPr>
              <w:t>@</w:t>
            </w:r>
            <w:r w:rsidR="0058266B">
              <w:rPr>
                <w:color w:val="000000" w:themeColor="text1"/>
                <w:sz w:val="12"/>
                <w:szCs w:val="14"/>
              </w:rPr>
              <w:t xml:space="preserve"> </w:t>
            </w:r>
            <w:r>
              <w:rPr>
                <w:color w:val="000000" w:themeColor="text1"/>
                <w:sz w:val="16"/>
                <w:szCs w:val="14"/>
              </w:rPr>
              <w:t>£</w:t>
            </w:r>
            <w:r w:rsidR="0068240D">
              <w:rPr>
                <w:color w:val="000000" w:themeColor="text1"/>
                <w:sz w:val="16"/>
                <w:szCs w:val="14"/>
              </w:rPr>
              <w:t xml:space="preserve"> </w:t>
            </w:r>
            <w:r w:rsidR="0084454C">
              <w:rPr>
                <w:color w:val="000000" w:themeColor="text1"/>
                <w:sz w:val="16"/>
                <w:szCs w:val="14"/>
              </w:rPr>
              <w:t>2</w:t>
            </w:r>
            <w:r w:rsidR="00225868" w:rsidRPr="004677F1">
              <w:rPr>
                <w:color w:val="000000" w:themeColor="text1"/>
                <w:sz w:val="16"/>
                <w:szCs w:val="14"/>
              </w:rPr>
              <w:t>.00</w:t>
            </w:r>
            <w:r w:rsidR="00B32B6A" w:rsidRPr="004677F1">
              <w:rPr>
                <w:color w:val="000000" w:themeColor="text1"/>
                <w:sz w:val="16"/>
                <w:szCs w:val="14"/>
              </w:rPr>
              <w:t xml:space="preserve">  </w:t>
            </w:r>
            <w:r w:rsidR="0058266B">
              <w:rPr>
                <w:color w:val="000000" w:themeColor="text1"/>
                <w:sz w:val="16"/>
                <w:szCs w:val="14"/>
              </w:rPr>
              <w:t xml:space="preserve">  </w:t>
            </w:r>
            <w:r w:rsidR="003B5A0F">
              <w:rPr>
                <w:color w:val="000000" w:themeColor="text1"/>
                <w:sz w:val="16"/>
                <w:szCs w:val="14"/>
              </w:rPr>
              <w:t xml:space="preserve"> </w:t>
            </w:r>
            <w:r w:rsidR="0084454C">
              <w:rPr>
                <w:color w:val="000000" w:themeColor="text1"/>
                <w:sz w:val="16"/>
                <w:szCs w:val="14"/>
              </w:rPr>
              <w:t xml:space="preserve">                 </w:t>
            </w:r>
            <w:r w:rsidR="00A40423">
              <w:rPr>
                <w:color w:val="000000" w:themeColor="text1"/>
                <w:sz w:val="16"/>
                <w:szCs w:val="14"/>
              </w:rPr>
              <w:t xml:space="preserve">  </w:t>
            </w:r>
            <w:r w:rsidR="0084454C">
              <w:rPr>
                <w:color w:val="000000" w:themeColor="text1"/>
                <w:sz w:val="16"/>
                <w:szCs w:val="14"/>
              </w:rPr>
              <w:t xml:space="preserve"> </w:t>
            </w:r>
            <w:r w:rsidR="00B32B6A" w:rsidRPr="004677F1">
              <w:rPr>
                <w:color w:val="000000" w:themeColor="text1"/>
                <w:sz w:val="16"/>
                <w:szCs w:val="14"/>
              </w:rPr>
              <w:t>£</w:t>
            </w:r>
          </w:p>
          <w:p w14:paraId="02FE0941" w14:textId="6FE516DC" w:rsidR="00225868" w:rsidRPr="0058266B" w:rsidRDefault="0058266B" w:rsidP="004677F1">
            <w:pPr>
              <w:tabs>
                <w:tab w:val="left" w:pos="1748"/>
              </w:tabs>
              <w:jc w:val="both"/>
              <w:rPr>
                <w:color w:val="000000" w:themeColor="text1"/>
                <w:sz w:val="16"/>
                <w:szCs w:val="16"/>
              </w:rPr>
            </w:pPr>
            <w:r w:rsidRPr="0058266B">
              <w:rPr>
                <w:color w:val="000000" w:themeColor="text1"/>
                <w:sz w:val="16"/>
                <w:szCs w:val="16"/>
              </w:rPr>
              <w:t xml:space="preserve">Junior </w:t>
            </w:r>
            <w:r w:rsidR="00225868" w:rsidRPr="0058266B">
              <w:rPr>
                <w:color w:val="000000" w:themeColor="text1"/>
                <w:sz w:val="16"/>
                <w:szCs w:val="16"/>
              </w:rPr>
              <w:t>Handling classes:</w:t>
            </w:r>
            <w:r w:rsidR="002A133D">
              <w:rPr>
                <w:color w:val="000000" w:themeColor="text1"/>
                <w:sz w:val="16"/>
                <w:szCs w:val="16"/>
              </w:rPr>
              <w:t xml:space="preserve"> </w:t>
            </w:r>
            <w:r w:rsidR="00225868" w:rsidRPr="0058266B">
              <w:rPr>
                <w:color w:val="000000" w:themeColor="text1"/>
                <w:sz w:val="16"/>
                <w:szCs w:val="16"/>
              </w:rPr>
              <w:t xml:space="preserve">               </w:t>
            </w:r>
            <w:r w:rsidR="004677F1" w:rsidRPr="0058266B">
              <w:rPr>
                <w:color w:val="000000" w:themeColor="text1"/>
                <w:sz w:val="16"/>
                <w:szCs w:val="16"/>
              </w:rPr>
              <w:t xml:space="preserve">                           </w:t>
            </w:r>
            <w:r w:rsidRPr="0058266B">
              <w:rPr>
                <w:color w:val="000000" w:themeColor="text1"/>
                <w:sz w:val="16"/>
                <w:szCs w:val="16"/>
              </w:rPr>
              <w:t xml:space="preserve">  </w:t>
            </w:r>
            <w:r w:rsidR="00283AB2">
              <w:rPr>
                <w:color w:val="000000" w:themeColor="text1"/>
                <w:sz w:val="16"/>
                <w:szCs w:val="16"/>
              </w:rPr>
              <w:t xml:space="preserve"> </w:t>
            </w:r>
            <w:r w:rsidR="0040233C">
              <w:rPr>
                <w:color w:val="000000" w:themeColor="text1"/>
                <w:sz w:val="16"/>
                <w:szCs w:val="16"/>
              </w:rPr>
              <w:t xml:space="preserve">    </w:t>
            </w:r>
            <w:r w:rsidR="0068240D">
              <w:rPr>
                <w:color w:val="000000" w:themeColor="text1"/>
                <w:sz w:val="16"/>
                <w:szCs w:val="16"/>
              </w:rPr>
              <w:t xml:space="preserve"> </w:t>
            </w:r>
            <w:r w:rsidR="0040233C">
              <w:rPr>
                <w:color w:val="000000" w:themeColor="text1"/>
                <w:sz w:val="16"/>
                <w:szCs w:val="16"/>
              </w:rPr>
              <w:t xml:space="preserve"> </w:t>
            </w:r>
            <w:r w:rsidR="0084454C">
              <w:rPr>
                <w:color w:val="000000" w:themeColor="text1"/>
                <w:sz w:val="16"/>
                <w:szCs w:val="16"/>
              </w:rPr>
              <w:t xml:space="preserve">            </w:t>
            </w:r>
            <w:r w:rsidR="0040233C">
              <w:rPr>
                <w:i/>
                <w:color w:val="000000" w:themeColor="text1"/>
                <w:sz w:val="18"/>
                <w:szCs w:val="14"/>
              </w:rPr>
              <w:t>F</w:t>
            </w:r>
            <w:r w:rsidR="0040233C" w:rsidRPr="0040233C">
              <w:rPr>
                <w:i/>
                <w:color w:val="000000" w:themeColor="text1"/>
                <w:sz w:val="18"/>
                <w:szCs w:val="14"/>
              </w:rPr>
              <w:t>ree</w:t>
            </w:r>
            <w:r w:rsidR="004677F1" w:rsidRPr="0058266B">
              <w:rPr>
                <w:color w:val="000000" w:themeColor="text1"/>
                <w:sz w:val="16"/>
                <w:szCs w:val="16"/>
              </w:rPr>
              <w:t xml:space="preserve">  </w:t>
            </w:r>
            <w:r w:rsidR="00B22A90" w:rsidRPr="0058266B">
              <w:rPr>
                <w:color w:val="000000" w:themeColor="text1"/>
                <w:sz w:val="16"/>
                <w:szCs w:val="16"/>
              </w:rPr>
              <w:t xml:space="preserve"> </w:t>
            </w:r>
            <w:r w:rsidR="0040233C">
              <w:rPr>
                <w:color w:val="000000" w:themeColor="text1"/>
                <w:sz w:val="16"/>
                <w:szCs w:val="16"/>
              </w:rPr>
              <w:t xml:space="preserve">  </w:t>
            </w:r>
            <w:r w:rsidR="00B22A90" w:rsidRPr="0058266B">
              <w:rPr>
                <w:color w:val="000000" w:themeColor="text1"/>
                <w:sz w:val="16"/>
                <w:szCs w:val="16"/>
              </w:rPr>
              <w:t xml:space="preserve"> </w:t>
            </w:r>
            <w:r w:rsidR="0040233C">
              <w:rPr>
                <w:color w:val="000000" w:themeColor="text1"/>
                <w:sz w:val="16"/>
                <w:szCs w:val="16"/>
              </w:rPr>
              <w:t xml:space="preserve"> </w:t>
            </w:r>
            <w:r w:rsidRPr="0058266B">
              <w:rPr>
                <w:color w:val="000000" w:themeColor="text1"/>
                <w:sz w:val="16"/>
                <w:szCs w:val="16"/>
              </w:rPr>
              <w:t xml:space="preserve"> </w:t>
            </w:r>
          </w:p>
          <w:p w14:paraId="66B5BF4E" w14:textId="77777777" w:rsidR="0040233C" w:rsidRPr="00716A9E" w:rsidRDefault="002A133D" w:rsidP="002A133D">
            <w:pPr>
              <w:tabs>
                <w:tab w:val="left" w:pos="1065"/>
                <w:tab w:val="left" w:pos="1748"/>
              </w:tabs>
              <w:rPr>
                <w:color w:val="000000" w:themeColor="text1"/>
                <w:sz w:val="14"/>
                <w:szCs w:val="16"/>
              </w:rPr>
            </w:pPr>
            <w:r w:rsidRPr="00716A9E">
              <w:rPr>
                <w:color w:val="000000" w:themeColor="text1"/>
                <w:sz w:val="14"/>
                <w:szCs w:val="16"/>
              </w:rPr>
              <w:t>(Junior Handling entries can be taken on the day)</w:t>
            </w:r>
          </w:p>
          <w:p w14:paraId="6578F21F" w14:textId="77777777" w:rsidR="00225868" w:rsidRPr="004677F1" w:rsidRDefault="0058266B" w:rsidP="0058266B">
            <w:pPr>
              <w:tabs>
                <w:tab w:val="left" w:pos="1065"/>
                <w:tab w:val="left" w:pos="1748"/>
              </w:tabs>
              <w:jc w:val="center"/>
              <w:rPr>
                <w:color w:val="000000" w:themeColor="text1"/>
                <w:sz w:val="16"/>
                <w:szCs w:val="14"/>
              </w:rPr>
            </w:pPr>
            <w:r>
              <w:rPr>
                <w:color w:val="000000" w:themeColor="text1"/>
                <w:sz w:val="16"/>
                <w:szCs w:val="14"/>
              </w:rPr>
              <w:t>*******************</w:t>
            </w:r>
          </w:p>
          <w:p w14:paraId="6BED777C" w14:textId="77777777" w:rsidR="00225868" w:rsidRPr="004677F1" w:rsidRDefault="00225868" w:rsidP="00225868">
            <w:pPr>
              <w:tabs>
                <w:tab w:val="left" w:pos="1065"/>
                <w:tab w:val="left" w:pos="1748"/>
              </w:tabs>
              <w:jc w:val="both"/>
              <w:rPr>
                <w:color w:val="000000" w:themeColor="text1"/>
                <w:sz w:val="6"/>
                <w:szCs w:val="4"/>
              </w:rPr>
            </w:pPr>
          </w:p>
          <w:p w14:paraId="100DC34A" w14:textId="77777777" w:rsidR="00225868" w:rsidRPr="0040233C"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r w:rsidR="0040233C" w:rsidRPr="0040233C">
              <w:rPr>
                <w:b/>
                <w:color w:val="000000" w:themeColor="text1"/>
                <w:sz w:val="18"/>
                <w:szCs w:val="14"/>
              </w:rPr>
              <w:t>NIGF&amp;SS</w:t>
            </w:r>
            <w:r w:rsidR="00225868" w:rsidRPr="004677F1">
              <w:rPr>
                <w:color w:val="000000" w:themeColor="text1"/>
                <w:sz w:val="16"/>
                <w:szCs w:val="14"/>
              </w:rPr>
              <w:t xml:space="preserve">  </w:t>
            </w:r>
            <w:r w:rsidR="0040233C">
              <w:rPr>
                <w:color w:val="000000" w:themeColor="text1"/>
                <w:sz w:val="16"/>
                <w:szCs w:val="14"/>
              </w:rPr>
              <w:t xml:space="preserve">  </w:t>
            </w:r>
            <w:r w:rsidR="0040233C">
              <w:rPr>
                <w:b/>
                <w:color w:val="000000" w:themeColor="text1"/>
                <w:sz w:val="18"/>
                <w:szCs w:val="14"/>
              </w:rPr>
              <w:t xml:space="preserve">Total: </w:t>
            </w:r>
            <w:r w:rsidR="00225868" w:rsidRPr="004677F1">
              <w:rPr>
                <w:b/>
                <w:color w:val="000000" w:themeColor="text1"/>
                <w:sz w:val="18"/>
                <w:szCs w:val="14"/>
              </w:rPr>
              <w:t>£</w:t>
            </w:r>
            <w:r w:rsidR="0040233C">
              <w:rPr>
                <w:b/>
                <w:color w:val="000000" w:themeColor="text1"/>
                <w:sz w:val="18"/>
                <w:szCs w:val="14"/>
              </w:rPr>
              <w:t>_________</w:t>
            </w:r>
          </w:p>
          <w:p w14:paraId="7B09AF71" w14:textId="77777777" w:rsidR="00225868" w:rsidRPr="004677F1" w:rsidRDefault="00225868" w:rsidP="00943222">
            <w:pPr>
              <w:tabs>
                <w:tab w:val="left" w:pos="1065"/>
                <w:tab w:val="left" w:pos="1748"/>
              </w:tabs>
              <w:jc w:val="center"/>
              <w:rPr>
                <w:color w:val="000000" w:themeColor="text1"/>
                <w:sz w:val="8"/>
                <w:szCs w:val="4"/>
              </w:rPr>
            </w:pPr>
          </w:p>
          <w:p w14:paraId="3D9C7FC8" w14:textId="38944AC7"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84454C">
              <w:rPr>
                <w:b/>
                <w:color w:val="000000" w:themeColor="text1"/>
                <w:szCs w:val="14"/>
                <w:u w:val="single"/>
              </w:rPr>
              <w:t>10</w:t>
            </w:r>
            <w:r w:rsidR="0084454C" w:rsidRPr="0084454C">
              <w:rPr>
                <w:b/>
                <w:color w:val="000000" w:themeColor="text1"/>
                <w:szCs w:val="14"/>
                <w:u w:val="single"/>
                <w:vertAlign w:val="superscript"/>
              </w:rPr>
              <w:t>th</w:t>
            </w:r>
            <w:r w:rsidR="0084454C">
              <w:rPr>
                <w:b/>
                <w:color w:val="000000" w:themeColor="text1"/>
                <w:szCs w:val="14"/>
                <w:u w:val="single"/>
              </w:rPr>
              <w:t xml:space="preserve"> June 2019</w:t>
            </w:r>
            <w:r w:rsidR="00F21DDC" w:rsidRPr="0040233C">
              <w:rPr>
                <w:b/>
                <w:color w:val="000000" w:themeColor="text1"/>
                <w:szCs w:val="14"/>
                <w:u w:val="single"/>
              </w:rPr>
              <w:t xml:space="preserve"> (Postmark)</w:t>
            </w:r>
          </w:p>
          <w:p w14:paraId="37DEEDB4" w14:textId="77777777"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14:paraId="09E971CA" w14:textId="77777777" w:rsidTr="00225868">
        <w:tc>
          <w:tcPr>
            <w:tcW w:w="10343" w:type="dxa"/>
            <w:gridSpan w:val="6"/>
          </w:tcPr>
          <w:p w14:paraId="27480BF6" w14:textId="77777777" w:rsidR="00410FE6" w:rsidRPr="00410FE6" w:rsidRDefault="00410FE6" w:rsidP="004B70B0">
            <w:pPr>
              <w:pStyle w:val="NoSpacing"/>
              <w:jc w:val="both"/>
              <w:rPr>
                <w:color w:val="000000" w:themeColor="text1"/>
                <w:sz w:val="6"/>
                <w:szCs w:val="6"/>
              </w:rPr>
            </w:pPr>
          </w:p>
          <w:p w14:paraId="11FFAA12"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82C35E1"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31BBB32" w14:textId="77777777" w:rsidR="00225868" w:rsidRPr="003B3DDC" w:rsidRDefault="00225868" w:rsidP="004B70B0">
            <w:pPr>
              <w:pStyle w:val="NoSpacing"/>
              <w:jc w:val="both"/>
              <w:rPr>
                <w:color w:val="000000" w:themeColor="text1"/>
                <w:sz w:val="18"/>
                <w:szCs w:val="18"/>
              </w:rPr>
            </w:pPr>
          </w:p>
        </w:tc>
      </w:tr>
      <w:tr w:rsidR="003B7ABC" w14:paraId="51637191" w14:textId="77777777" w:rsidTr="009D5F22">
        <w:trPr>
          <w:trHeight w:val="458"/>
        </w:trPr>
        <w:tc>
          <w:tcPr>
            <w:tcW w:w="3255" w:type="dxa"/>
            <w:vAlign w:val="center"/>
          </w:tcPr>
          <w:p w14:paraId="5BBF1957"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4D3BF8F8"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10CB1E2F"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5B51AD9D"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677E573E"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74E5E559"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329C82E4"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39562C89"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39F75717"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60D4E698"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629F3BD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11C8AE02"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5AC84DF4" w14:textId="5FC63C68" w:rsidR="003B7ABC" w:rsidRPr="003B3DDC" w:rsidRDefault="00A94E0A" w:rsidP="004E0CB3">
            <w:pPr>
              <w:jc w:val="center"/>
              <w:rPr>
                <w:b/>
                <w:color w:val="000000" w:themeColor="text1"/>
                <w:sz w:val="18"/>
                <w:szCs w:val="16"/>
              </w:rPr>
            </w:pPr>
            <w:r>
              <w:rPr>
                <w:b/>
                <w:color w:val="000000" w:themeColor="text1"/>
                <w:sz w:val="18"/>
                <w:szCs w:val="16"/>
              </w:rPr>
              <w:t>To be entered in classes</w:t>
            </w:r>
          </w:p>
        </w:tc>
      </w:tr>
      <w:tr w:rsidR="004E0CB3" w14:paraId="3D539FCE" w14:textId="77777777" w:rsidTr="004E0CB3">
        <w:tc>
          <w:tcPr>
            <w:tcW w:w="3255" w:type="dxa"/>
          </w:tcPr>
          <w:p w14:paraId="6F089F0A" w14:textId="77777777" w:rsidR="004E0CB3" w:rsidRPr="009D5F22" w:rsidRDefault="004E0CB3" w:rsidP="009072F0">
            <w:pPr>
              <w:pStyle w:val="NoSpacing"/>
              <w:jc w:val="center"/>
              <w:rPr>
                <w:color w:val="000000" w:themeColor="text1"/>
                <w:sz w:val="14"/>
                <w:szCs w:val="14"/>
              </w:rPr>
            </w:pPr>
          </w:p>
          <w:p w14:paraId="38CA3AE5" w14:textId="77777777" w:rsidR="004E0CB3" w:rsidRDefault="004E0CB3">
            <w:pPr>
              <w:pStyle w:val="NoSpacing"/>
              <w:rPr>
                <w:color w:val="000000" w:themeColor="text1"/>
              </w:rPr>
            </w:pPr>
          </w:p>
          <w:p w14:paraId="41422B33" w14:textId="77777777" w:rsidR="009072F0" w:rsidRPr="003B3DDC" w:rsidRDefault="009072F0">
            <w:pPr>
              <w:pStyle w:val="NoSpacing"/>
              <w:rPr>
                <w:color w:val="000000" w:themeColor="text1"/>
              </w:rPr>
            </w:pPr>
          </w:p>
          <w:p w14:paraId="22800C5C" w14:textId="77777777" w:rsidR="004E0CB3" w:rsidRPr="003B3DDC" w:rsidRDefault="004E0CB3">
            <w:pPr>
              <w:pStyle w:val="NoSpacing"/>
              <w:rPr>
                <w:color w:val="000000" w:themeColor="text1"/>
              </w:rPr>
            </w:pPr>
          </w:p>
        </w:tc>
        <w:tc>
          <w:tcPr>
            <w:tcW w:w="1778" w:type="dxa"/>
          </w:tcPr>
          <w:p w14:paraId="2566EE2E" w14:textId="77777777" w:rsidR="004E0CB3" w:rsidRPr="003B3DDC" w:rsidRDefault="004E0CB3">
            <w:pPr>
              <w:pStyle w:val="NoSpacing"/>
              <w:rPr>
                <w:color w:val="000000" w:themeColor="text1"/>
              </w:rPr>
            </w:pPr>
          </w:p>
        </w:tc>
        <w:tc>
          <w:tcPr>
            <w:tcW w:w="915" w:type="dxa"/>
          </w:tcPr>
          <w:p w14:paraId="78CC1C7F" w14:textId="77777777" w:rsidR="004E0CB3" w:rsidRPr="003B3DDC" w:rsidRDefault="004E0CB3">
            <w:pPr>
              <w:pStyle w:val="NoSpacing"/>
              <w:rPr>
                <w:color w:val="000000" w:themeColor="text1"/>
              </w:rPr>
            </w:pPr>
          </w:p>
        </w:tc>
        <w:tc>
          <w:tcPr>
            <w:tcW w:w="1135" w:type="dxa"/>
            <w:vMerge w:val="restart"/>
          </w:tcPr>
          <w:p w14:paraId="496E2068" w14:textId="77777777" w:rsidR="004E0CB3" w:rsidRPr="003B3DDC" w:rsidRDefault="004E0CB3">
            <w:pPr>
              <w:pStyle w:val="NoSpacing"/>
              <w:rPr>
                <w:color w:val="000000" w:themeColor="text1"/>
              </w:rPr>
            </w:pPr>
          </w:p>
        </w:tc>
        <w:tc>
          <w:tcPr>
            <w:tcW w:w="1701" w:type="dxa"/>
            <w:vMerge w:val="restart"/>
          </w:tcPr>
          <w:p w14:paraId="20DE21C1" w14:textId="77777777" w:rsidR="004E0CB3" w:rsidRDefault="004E0CB3">
            <w:pPr>
              <w:pStyle w:val="NoSpacing"/>
            </w:pPr>
          </w:p>
        </w:tc>
        <w:tc>
          <w:tcPr>
            <w:tcW w:w="2551" w:type="dxa"/>
            <w:gridSpan w:val="2"/>
            <w:vMerge w:val="restart"/>
          </w:tcPr>
          <w:p w14:paraId="04C1B924" w14:textId="77777777" w:rsidR="004E0CB3" w:rsidRDefault="004E0CB3">
            <w:pPr>
              <w:pStyle w:val="NoSpacing"/>
            </w:pPr>
          </w:p>
        </w:tc>
        <w:tc>
          <w:tcPr>
            <w:tcW w:w="2552" w:type="dxa"/>
            <w:vMerge w:val="restart"/>
          </w:tcPr>
          <w:p w14:paraId="16E84D42" w14:textId="77777777" w:rsidR="004E0CB3" w:rsidRDefault="004E0CB3">
            <w:pPr>
              <w:pStyle w:val="NoSpacing"/>
            </w:pPr>
          </w:p>
        </w:tc>
        <w:tc>
          <w:tcPr>
            <w:tcW w:w="1276" w:type="dxa"/>
            <w:vMerge w:val="restart"/>
          </w:tcPr>
          <w:p w14:paraId="68E892C6" w14:textId="77777777" w:rsidR="004E0CB3" w:rsidRDefault="004E0CB3">
            <w:pPr>
              <w:pStyle w:val="NoSpacing"/>
            </w:pPr>
          </w:p>
        </w:tc>
      </w:tr>
      <w:tr w:rsidR="004E0CB3" w14:paraId="605BF184" w14:textId="77777777" w:rsidTr="001F4188">
        <w:tc>
          <w:tcPr>
            <w:tcW w:w="5948" w:type="dxa"/>
            <w:gridSpan w:val="3"/>
          </w:tcPr>
          <w:p w14:paraId="4C266E90"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96C6426" w14:textId="77777777" w:rsidR="004E0CB3" w:rsidRPr="003B3DDC" w:rsidRDefault="004E0CB3">
            <w:pPr>
              <w:pStyle w:val="NoSpacing"/>
              <w:rPr>
                <w:color w:val="000000" w:themeColor="text1"/>
              </w:rPr>
            </w:pPr>
          </w:p>
        </w:tc>
        <w:tc>
          <w:tcPr>
            <w:tcW w:w="1701" w:type="dxa"/>
            <w:vMerge/>
          </w:tcPr>
          <w:p w14:paraId="4E4AFDD7" w14:textId="77777777" w:rsidR="004E0CB3" w:rsidRDefault="004E0CB3">
            <w:pPr>
              <w:pStyle w:val="NoSpacing"/>
            </w:pPr>
          </w:p>
        </w:tc>
        <w:tc>
          <w:tcPr>
            <w:tcW w:w="2551" w:type="dxa"/>
            <w:gridSpan w:val="2"/>
            <w:vMerge/>
          </w:tcPr>
          <w:p w14:paraId="2DF8FAA5" w14:textId="77777777" w:rsidR="004E0CB3" w:rsidRDefault="004E0CB3">
            <w:pPr>
              <w:pStyle w:val="NoSpacing"/>
            </w:pPr>
          </w:p>
        </w:tc>
        <w:tc>
          <w:tcPr>
            <w:tcW w:w="2552" w:type="dxa"/>
            <w:vMerge/>
          </w:tcPr>
          <w:p w14:paraId="43B4681A" w14:textId="77777777" w:rsidR="004E0CB3" w:rsidRDefault="004E0CB3">
            <w:pPr>
              <w:pStyle w:val="NoSpacing"/>
            </w:pPr>
          </w:p>
        </w:tc>
        <w:tc>
          <w:tcPr>
            <w:tcW w:w="1276" w:type="dxa"/>
            <w:vMerge/>
          </w:tcPr>
          <w:p w14:paraId="7B0A9751" w14:textId="77777777" w:rsidR="004E0CB3" w:rsidRDefault="004E0CB3">
            <w:pPr>
              <w:pStyle w:val="NoSpacing"/>
            </w:pPr>
          </w:p>
        </w:tc>
      </w:tr>
      <w:tr w:rsidR="004E0CB3" w14:paraId="6754F7B0" w14:textId="77777777" w:rsidTr="004E0CB3">
        <w:tc>
          <w:tcPr>
            <w:tcW w:w="3255" w:type="dxa"/>
          </w:tcPr>
          <w:p w14:paraId="424D2ECB" w14:textId="77777777" w:rsidR="004E0CB3" w:rsidRPr="003B3DDC" w:rsidRDefault="004E0CB3">
            <w:pPr>
              <w:pStyle w:val="NoSpacing"/>
              <w:rPr>
                <w:color w:val="000000" w:themeColor="text1"/>
              </w:rPr>
            </w:pPr>
          </w:p>
          <w:p w14:paraId="2608F36B" w14:textId="77777777" w:rsidR="004E0CB3" w:rsidRDefault="004E0CB3" w:rsidP="004B70B0">
            <w:pPr>
              <w:pStyle w:val="NoSpacing"/>
              <w:rPr>
                <w:color w:val="000000" w:themeColor="text1"/>
              </w:rPr>
            </w:pPr>
          </w:p>
          <w:p w14:paraId="406F2943" w14:textId="77777777" w:rsidR="009072F0" w:rsidRPr="009D5F22" w:rsidRDefault="009072F0" w:rsidP="004B70B0">
            <w:pPr>
              <w:pStyle w:val="NoSpacing"/>
              <w:rPr>
                <w:color w:val="000000" w:themeColor="text1"/>
                <w:sz w:val="14"/>
                <w:szCs w:val="14"/>
              </w:rPr>
            </w:pPr>
          </w:p>
          <w:p w14:paraId="038EBD92" w14:textId="77777777" w:rsidR="004E0CB3" w:rsidRPr="003B3DDC" w:rsidRDefault="004E0CB3">
            <w:pPr>
              <w:pStyle w:val="NoSpacing"/>
              <w:rPr>
                <w:color w:val="000000" w:themeColor="text1"/>
              </w:rPr>
            </w:pPr>
          </w:p>
        </w:tc>
        <w:tc>
          <w:tcPr>
            <w:tcW w:w="1778" w:type="dxa"/>
          </w:tcPr>
          <w:p w14:paraId="160B2F6E" w14:textId="77777777" w:rsidR="004E0CB3" w:rsidRPr="003B3DDC" w:rsidRDefault="004E0CB3">
            <w:pPr>
              <w:pStyle w:val="NoSpacing"/>
              <w:rPr>
                <w:color w:val="000000" w:themeColor="text1"/>
              </w:rPr>
            </w:pPr>
          </w:p>
        </w:tc>
        <w:tc>
          <w:tcPr>
            <w:tcW w:w="915" w:type="dxa"/>
          </w:tcPr>
          <w:p w14:paraId="46275AF0" w14:textId="77777777" w:rsidR="004E0CB3" w:rsidRPr="003B3DDC" w:rsidRDefault="004E0CB3">
            <w:pPr>
              <w:pStyle w:val="NoSpacing"/>
              <w:rPr>
                <w:color w:val="000000" w:themeColor="text1"/>
              </w:rPr>
            </w:pPr>
          </w:p>
        </w:tc>
        <w:tc>
          <w:tcPr>
            <w:tcW w:w="1135" w:type="dxa"/>
            <w:vMerge w:val="restart"/>
          </w:tcPr>
          <w:p w14:paraId="6ED88A11" w14:textId="77777777" w:rsidR="004E0CB3" w:rsidRPr="003B3DDC" w:rsidRDefault="004E0CB3">
            <w:pPr>
              <w:pStyle w:val="NoSpacing"/>
              <w:rPr>
                <w:color w:val="000000" w:themeColor="text1"/>
              </w:rPr>
            </w:pPr>
          </w:p>
        </w:tc>
        <w:tc>
          <w:tcPr>
            <w:tcW w:w="1701" w:type="dxa"/>
            <w:vMerge w:val="restart"/>
          </w:tcPr>
          <w:p w14:paraId="0435A910" w14:textId="77777777" w:rsidR="004E0CB3" w:rsidRDefault="004E0CB3">
            <w:pPr>
              <w:pStyle w:val="NoSpacing"/>
            </w:pPr>
          </w:p>
        </w:tc>
        <w:tc>
          <w:tcPr>
            <w:tcW w:w="2551" w:type="dxa"/>
            <w:gridSpan w:val="2"/>
            <w:vMerge w:val="restart"/>
          </w:tcPr>
          <w:p w14:paraId="19A37A18" w14:textId="77777777" w:rsidR="004E0CB3" w:rsidRDefault="004E0CB3">
            <w:pPr>
              <w:pStyle w:val="NoSpacing"/>
            </w:pPr>
          </w:p>
        </w:tc>
        <w:tc>
          <w:tcPr>
            <w:tcW w:w="2552" w:type="dxa"/>
            <w:vMerge w:val="restart"/>
          </w:tcPr>
          <w:p w14:paraId="2F8FB5CC" w14:textId="77777777" w:rsidR="004E0CB3" w:rsidRDefault="004E0CB3">
            <w:pPr>
              <w:pStyle w:val="NoSpacing"/>
            </w:pPr>
          </w:p>
        </w:tc>
        <w:tc>
          <w:tcPr>
            <w:tcW w:w="1276" w:type="dxa"/>
            <w:vMerge w:val="restart"/>
          </w:tcPr>
          <w:p w14:paraId="373E2D19" w14:textId="77777777" w:rsidR="004E0CB3" w:rsidRDefault="004E0CB3">
            <w:pPr>
              <w:pStyle w:val="NoSpacing"/>
            </w:pPr>
          </w:p>
        </w:tc>
      </w:tr>
      <w:tr w:rsidR="004E0CB3" w14:paraId="63932D0C" w14:textId="77777777" w:rsidTr="00241DB6">
        <w:tc>
          <w:tcPr>
            <w:tcW w:w="5948" w:type="dxa"/>
            <w:gridSpan w:val="3"/>
          </w:tcPr>
          <w:p w14:paraId="41AF1273"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46394C0" w14:textId="77777777" w:rsidR="004E0CB3" w:rsidRPr="003B3DDC" w:rsidRDefault="004E0CB3">
            <w:pPr>
              <w:pStyle w:val="NoSpacing"/>
              <w:rPr>
                <w:color w:val="000000" w:themeColor="text1"/>
              </w:rPr>
            </w:pPr>
          </w:p>
        </w:tc>
        <w:tc>
          <w:tcPr>
            <w:tcW w:w="1701" w:type="dxa"/>
            <w:vMerge/>
          </w:tcPr>
          <w:p w14:paraId="2B4E74D3" w14:textId="77777777" w:rsidR="004E0CB3" w:rsidRDefault="004E0CB3">
            <w:pPr>
              <w:pStyle w:val="NoSpacing"/>
            </w:pPr>
          </w:p>
        </w:tc>
        <w:tc>
          <w:tcPr>
            <w:tcW w:w="2551" w:type="dxa"/>
            <w:gridSpan w:val="2"/>
            <w:vMerge/>
          </w:tcPr>
          <w:p w14:paraId="7BE48BDB" w14:textId="77777777" w:rsidR="004E0CB3" w:rsidRDefault="004E0CB3">
            <w:pPr>
              <w:pStyle w:val="NoSpacing"/>
            </w:pPr>
          </w:p>
        </w:tc>
        <w:tc>
          <w:tcPr>
            <w:tcW w:w="2552" w:type="dxa"/>
            <w:vMerge/>
          </w:tcPr>
          <w:p w14:paraId="09D63C29" w14:textId="77777777" w:rsidR="004E0CB3" w:rsidRDefault="004E0CB3">
            <w:pPr>
              <w:pStyle w:val="NoSpacing"/>
            </w:pPr>
          </w:p>
        </w:tc>
        <w:tc>
          <w:tcPr>
            <w:tcW w:w="1276" w:type="dxa"/>
            <w:vMerge/>
          </w:tcPr>
          <w:p w14:paraId="7ACE9E13" w14:textId="77777777" w:rsidR="004E0CB3" w:rsidRDefault="004E0CB3">
            <w:pPr>
              <w:pStyle w:val="NoSpacing"/>
            </w:pPr>
          </w:p>
        </w:tc>
      </w:tr>
      <w:tr w:rsidR="004E0CB3" w14:paraId="6873996A" w14:textId="77777777" w:rsidTr="004E0CB3">
        <w:tc>
          <w:tcPr>
            <w:tcW w:w="3255" w:type="dxa"/>
          </w:tcPr>
          <w:p w14:paraId="2033FFCD" w14:textId="77777777" w:rsidR="004E0CB3" w:rsidRPr="003B3DDC" w:rsidRDefault="004E0CB3">
            <w:pPr>
              <w:pStyle w:val="NoSpacing"/>
              <w:rPr>
                <w:color w:val="000000" w:themeColor="text1"/>
              </w:rPr>
            </w:pPr>
          </w:p>
          <w:p w14:paraId="05E9182B" w14:textId="77777777" w:rsidR="004E0CB3" w:rsidRPr="009D5F22" w:rsidRDefault="004E0CB3">
            <w:pPr>
              <w:pStyle w:val="NoSpacing"/>
              <w:rPr>
                <w:color w:val="000000" w:themeColor="text1"/>
              </w:rPr>
            </w:pPr>
          </w:p>
          <w:p w14:paraId="5A50E20A" w14:textId="77777777" w:rsidR="009072F0" w:rsidRPr="009D5F22" w:rsidRDefault="009072F0">
            <w:pPr>
              <w:pStyle w:val="NoSpacing"/>
              <w:rPr>
                <w:color w:val="000000" w:themeColor="text1"/>
                <w:sz w:val="14"/>
                <w:szCs w:val="14"/>
              </w:rPr>
            </w:pPr>
          </w:p>
          <w:p w14:paraId="6BFC9137" w14:textId="77777777" w:rsidR="009072F0" w:rsidRPr="003B3DDC" w:rsidRDefault="009072F0">
            <w:pPr>
              <w:pStyle w:val="NoSpacing"/>
              <w:rPr>
                <w:color w:val="000000" w:themeColor="text1"/>
              </w:rPr>
            </w:pPr>
          </w:p>
        </w:tc>
        <w:tc>
          <w:tcPr>
            <w:tcW w:w="1778" w:type="dxa"/>
          </w:tcPr>
          <w:p w14:paraId="535BE749" w14:textId="77777777" w:rsidR="004E0CB3" w:rsidRPr="003B3DDC" w:rsidRDefault="004E0CB3">
            <w:pPr>
              <w:pStyle w:val="NoSpacing"/>
              <w:rPr>
                <w:color w:val="000000" w:themeColor="text1"/>
              </w:rPr>
            </w:pPr>
          </w:p>
        </w:tc>
        <w:tc>
          <w:tcPr>
            <w:tcW w:w="915" w:type="dxa"/>
          </w:tcPr>
          <w:p w14:paraId="07C4C28D" w14:textId="77777777" w:rsidR="004E0CB3" w:rsidRPr="003B3DDC" w:rsidRDefault="004E0CB3">
            <w:pPr>
              <w:pStyle w:val="NoSpacing"/>
              <w:rPr>
                <w:color w:val="000000" w:themeColor="text1"/>
              </w:rPr>
            </w:pPr>
          </w:p>
        </w:tc>
        <w:tc>
          <w:tcPr>
            <w:tcW w:w="1135" w:type="dxa"/>
            <w:vMerge w:val="restart"/>
          </w:tcPr>
          <w:p w14:paraId="22684556" w14:textId="77777777" w:rsidR="004E0CB3" w:rsidRPr="003B3DDC" w:rsidRDefault="004E0CB3">
            <w:pPr>
              <w:pStyle w:val="NoSpacing"/>
              <w:rPr>
                <w:color w:val="000000" w:themeColor="text1"/>
              </w:rPr>
            </w:pPr>
          </w:p>
        </w:tc>
        <w:tc>
          <w:tcPr>
            <w:tcW w:w="1701" w:type="dxa"/>
            <w:vMerge w:val="restart"/>
          </w:tcPr>
          <w:p w14:paraId="1538AADE" w14:textId="77777777" w:rsidR="004E0CB3" w:rsidRDefault="004E0CB3">
            <w:pPr>
              <w:pStyle w:val="NoSpacing"/>
            </w:pPr>
          </w:p>
        </w:tc>
        <w:tc>
          <w:tcPr>
            <w:tcW w:w="2551" w:type="dxa"/>
            <w:gridSpan w:val="2"/>
            <w:vMerge w:val="restart"/>
          </w:tcPr>
          <w:p w14:paraId="39FFCA16" w14:textId="77777777" w:rsidR="004E0CB3" w:rsidRDefault="004E0CB3">
            <w:pPr>
              <w:pStyle w:val="NoSpacing"/>
            </w:pPr>
          </w:p>
        </w:tc>
        <w:tc>
          <w:tcPr>
            <w:tcW w:w="2552" w:type="dxa"/>
            <w:vMerge w:val="restart"/>
          </w:tcPr>
          <w:p w14:paraId="24F873C1" w14:textId="77777777" w:rsidR="004E0CB3" w:rsidRDefault="004E0CB3">
            <w:pPr>
              <w:pStyle w:val="NoSpacing"/>
            </w:pPr>
          </w:p>
        </w:tc>
        <w:tc>
          <w:tcPr>
            <w:tcW w:w="1276" w:type="dxa"/>
            <w:vMerge w:val="restart"/>
          </w:tcPr>
          <w:p w14:paraId="6A7D6AB5" w14:textId="77777777" w:rsidR="004E0CB3" w:rsidRDefault="004E0CB3">
            <w:pPr>
              <w:pStyle w:val="NoSpacing"/>
            </w:pPr>
          </w:p>
        </w:tc>
      </w:tr>
      <w:tr w:rsidR="004E0CB3" w14:paraId="64EC1045" w14:textId="77777777" w:rsidTr="00B46A4D">
        <w:tc>
          <w:tcPr>
            <w:tcW w:w="5948" w:type="dxa"/>
            <w:gridSpan w:val="3"/>
          </w:tcPr>
          <w:p w14:paraId="35D1546B"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3AA06FB4" w14:textId="77777777" w:rsidR="004E0CB3" w:rsidRPr="003B3DDC" w:rsidRDefault="004E0CB3">
            <w:pPr>
              <w:pStyle w:val="NoSpacing"/>
              <w:rPr>
                <w:color w:val="000000" w:themeColor="text1"/>
              </w:rPr>
            </w:pPr>
          </w:p>
        </w:tc>
        <w:tc>
          <w:tcPr>
            <w:tcW w:w="1701" w:type="dxa"/>
            <w:vMerge/>
          </w:tcPr>
          <w:p w14:paraId="37EA1645" w14:textId="77777777" w:rsidR="004E0CB3" w:rsidRDefault="004E0CB3">
            <w:pPr>
              <w:pStyle w:val="NoSpacing"/>
            </w:pPr>
          </w:p>
        </w:tc>
        <w:tc>
          <w:tcPr>
            <w:tcW w:w="2551" w:type="dxa"/>
            <w:gridSpan w:val="2"/>
            <w:vMerge/>
          </w:tcPr>
          <w:p w14:paraId="2A6532A7" w14:textId="77777777" w:rsidR="004E0CB3" w:rsidRDefault="004E0CB3">
            <w:pPr>
              <w:pStyle w:val="NoSpacing"/>
            </w:pPr>
          </w:p>
        </w:tc>
        <w:tc>
          <w:tcPr>
            <w:tcW w:w="2552" w:type="dxa"/>
            <w:vMerge/>
          </w:tcPr>
          <w:p w14:paraId="0755057E" w14:textId="77777777" w:rsidR="004E0CB3" w:rsidRDefault="004E0CB3">
            <w:pPr>
              <w:pStyle w:val="NoSpacing"/>
            </w:pPr>
          </w:p>
        </w:tc>
        <w:tc>
          <w:tcPr>
            <w:tcW w:w="1276" w:type="dxa"/>
            <w:vMerge/>
          </w:tcPr>
          <w:p w14:paraId="63C05790" w14:textId="77777777" w:rsidR="004E0CB3" w:rsidRDefault="004E0CB3">
            <w:pPr>
              <w:pStyle w:val="NoSpacing"/>
            </w:pPr>
          </w:p>
        </w:tc>
      </w:tr>
      <w:tr w:rsidR="00866191" w14:paraId="63AC094A" w14:textId="77777777" w:rsidTr="00270182">
        <w:tc>
          <w:tcPr>
            <w:tcW w:w="7083" w:type="dxa"/>
            <w:gridSpan w:val="4"/>
          </w:tcPr>
          <w:p w14:paraId="4F39028E"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5923D31B" w14:textId="77777777" w:rsidR="00866191" w:rsidRPr="00FD0AC8" w:rsidRDefault="00866191" w:rsidP="00866191">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r w:rsidR="006421D4" w:rsidRPr="00FD0AC8">
              <w:rPr>
                <w:b/>
                <w:i/>
                <w:color w:val="000000" w:themeColor="text1"/>
                <w:sz w:val="16"/>
                <w:szCs w:val="16"/>
              </w:rPr>
              <w:t>Block Letters Please</w:t>
            </w:r>
          </w:p>
          <w:p w14:paraId="4E66A4A0" w14:textId="77777777" w:rsidR="00866191" w:rsidRPr="00925DC3" w:rsidRDefault="00866191" w:rsidP="00866191">
            <w:pPr>
              <w:pStyle w:val="NoSpacing"/>
              <w:rPr>
                <w:b/>
                <w:color w:val="000000" w:themeColor="text1"/>
              </w:rPr>
            </w:pPr>
            <w:r w:rsidRPr="00925DC3">
              <w:rPr>
                <w:b/>
                <w:color w:val="000000" w:themeColor="text1"/>
              </w:rPr>
              <w:t xml:space="preserve"> </w:t>
            </w:r>
          </w:p>
          <w:p w14:paraId="52C66497"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w:t>
            </w:r>
          </w:p>
          <w:p w14:paraId="200DE639" w14:textId="77777777" w:rsidR="00925DC3" w:rsidRPr="00925DC3" w:rsidRDefault="00866191" w:rsidP="00866191">
            <w:pPr>
              <w:pStyle w:val="NoSpacing"/>
              <w:rPr>
                <w:b/>
                <w:color w:val="000000" w:themeColor="text1"/>
              </w:rPr>
            </w:pPr>
            <w:r w:rsidRPr="00925DC3">
              <w:rPr>
                <w:b/>
                <w:color w:val="000000" w:themeColor="text1"/>
              </w:rPr>
              <w:t xml:space="preserve"> </w:t>
            </w:r>
          </w:p>
          <w:p w14:paraId="5045EBBA" w14:textId="77777777" w:rsidR="00925DC3" w:rsidRPr="00925DC3" w:rsidRDefault="00866191" w:rsidP="00866191">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 xml:space="preserve">.… </w:t>
            </w:r>
          </w:p>
          <w:p w14:paraId="2571224D" w14:textId="77777777" w:rsidR="00925DC3" w:rsidRPr="00925DC3" w:rsidRDefault="00925DC3" w:rsidP="00866191">
            <w:pPr>
              <w:pStyle w:val="NoSpacing"/>
              <w:rPr>
                <w:b/>
                <w:color w:val="000000" w:themeColor="text1"/>
              </w:rPr>
            </w:pPr>
          </w:p>
          <w:p w14:paraId="003DB4C0"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5A4BD5E2" w14:textId="77777777" w:rsidR="00925DC3" w:rsidRPr="00925DC3" w:rsidRDefault="00925DC3" w:rsidP="00866191">
            <w:pPr>
              <w:pStyle w:val="NoSpacing"/>
              <w:rPr>
                <w:b/>
                <w:color w:val="000000" w:themeColor="text1"/>
              </w:rPr>
            </w:pPr>
          </w:p>
          <w:p w14:paraId="2A59186B" w14:textId="77777777" w:rsidR="00866191" w:rsidRPr="00925DC3" w:rsidRDefault="00925DC3" w:rsidP="00866191">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370A9684" w14:textId="77777777" w:rsidR="00866191" w:rsidRPr="00925DC3" w:rsidRDefault="00866191" w:rsidP="00866191">
            <w:pPr>
              <w:pStyle w:val="NoSpacing"/>
              <w:rPr>
                <w:b/>
                <w:color w:val="000000" w:themeColor="text1"/>
              </w:rPr>
            </w:pPr>
            <w:r w:rsidRPr="00925DC3">
              <w:rPr>
                <w:b/>
                <w:color w:val="000000" w:themeColor="text1"/>
              </w:rPr>
              <w:t xml:space="preserve"> </w:t>
            </w:r>
          </w:p>
          <w:p w14:paraId="2C3D1108"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roofErr w:type="gramStart"/>
            <w:r w:rsidR="002D26A0">
              <w:rPr>
                <w:b/>
                <w:color w:val="000000" w:themeColor="text1"/>
              </w:rPr>
              <w:t>…..</w:t>
            </w:r>
            <w:proofErr w:type="gramEnd"/>
          </w:p>
          <w:p w14:paraId="3DC339E5" w14:textId="77777777" w:rsidR="00866191" w:rsidRPr="00FD0AC8" w:rsidRDefault="0002181C" w:rsidP="00866191">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66432" behindDoc="0" locked="0" layoutInCell="1" allowOverlap="1" wp14:anchorId="44DC6C11" wp14:editId="572AB07A">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0FFE" id="Rectangle 1" o:spid="_x0000_s1026" style="position:absolute;margin-left:311.55pt;margin-top:6.15pt;width:23.6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00866191" w:rsidRPr="00925DC3">
              <w:rPr>
                <w:b/>
                <w:color w:val="000000" w:themeColor="text1"/>
              </w:rPr>
              <w:t xml:space="preserve"> </w:t>
            </w:r>
          </w:p>
          <w:p w14:paraId="0590E5CE" w14:textId="77777777" w:rsidR="003F1EC7" w:rsidRPr="00FD0AC8" w:rsidRDefault="003F1EC7" w:rsidP="00866191">
            <w:pPr>
              <w:pStyle w:val="NoSpacing"/>
              <w:rPr>
                <w:b/>
                <w:color w:val="000000" w:themeColor="text1"/>
                <w:szCs w:val="16"/>
              </w:rPr>
            </w:pPr>
            <w:r w:rsidRPr="00FD0AC8">
              <w:rPr>
                <w:b/>
                <w:color w:val="000000" w:themeColor="text1"/>
                <w:szCs w:val="16"/>
              </w:rPr>
              <w:t xml:space="preserve">Your address will be printed in the catalogue unless you tick here: </w:t>
            </w:r>
          </w:p>
          <w:p w14:paraId="22CCBA9F" w14:textId="77777777" w:rsidR="003F1EC7" w:rsidRPr="00FD0AC8" w:rsidRDefault="003F1EC7" w:rsidP="00866191">
            <w:pPr>
              <w:pStyle w:val="NoSpacing"/>
              <w:rPr>
                <w:b/>
                <w:color w:val="000000" w:themeColor="text1"/>
                <w:szCs w:val="16"/>
              </w:rPr>
            </w:pPr>
          </w:p>
          <w:p w14:paraId="232034BD" w14:textId="77777777" w:rsidR="00FD0AC8" w:rsidRPr="00AD06EC" w:rsidRDefault="00866191" w:rsidP="00866191">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14:paraId="2593FB5F" w14:textId="3E9C81EF" w:rsidR="00AD06EC" w:rsidRPr="003B5A0F" w:rsidRDefault="007304E3" w:rsidP="00AD06EC">
            <w:pPr>
              <w:pStyle w:val="NoSpacing"/>
              <w:jc w:val="center"/>
              <w:rPr>
                <w:color w:val="000000" w:themeColor="text1"/>
                <w:sz w:val="22"/>
                <w:szCs w:val="22"/>
              </w:rPr>
            </w:pPr>
            <w:proofErr w:type="spellStart"/>
            <w:r w:rsidRPr="003B5A0F">
              <w:rPr>
                <w:color w:val="000000" w:themeColor="text1"/>
                <w:sz w:val="22"/>
                <w:szCs w:val="22"/>
              </w:rPr>
              <w:t>Mrs</w:t>
            </w:r>
            <w:proofErr w:type="spellEnd"/>
            <w:r w:rsidRPr="003B5A0F">
              <w:rPr>
                <w:color w:val="000000" w:themeColor="text1"/>
                <w:sz w:val="22"/>
                <w:szCs w:val="22"/>
              </w:rPr>
              <w:t xml:space="preserve"> Madelene Rainey</w:t>
            </w:r>
          </w:p>
          <w:p w14:paraId="391F34A4" w14:textId="1F1C6352" w:rsidR="002D26A0" w:rsidRPr="003B5A0F" w:rsidRDefault="007304E3" w:rsidP="00AD06EC">
            <w:pPr>
              <w:pStyle w:val="NoSpacing"/>
              <w:jc w:val="center"/>
              <w:rPr>
                <w:color w:val="000000" w:themeColor="text1"/>
                <w:sz w:val="22"/>
                <w:szCs w:val="22"/>
              </w:rPr>
            </w:pPr>
            <w:r w:rsidRPr="003B5A0F">
              <w:rPr>
                <w:color w:val="000000" w:themeColor="text1"/>
                <w:sz w:val="22"/>
                <w:szCs w:val="22"/>
              </w:rPr>
              <w:t xml:space="preserve">57 </w:t>
            </w:r>
            <w:proofErr w:type="spellStart"/>
            <w:r w:rsidRPr="003B5A0F">
              <w:rPr>
                <w:color w:val="000000" w:themeColor="text1"/>
                <w:sz w:val="22"/>
                <w:szCs w:val="22"/>
              </w:rPr>
              <w:t>Largy</w:t>
            </w:r>
            <w:proofErr w:type="spellEnd"/>
            <w:r w:rsidRPr="003B5A0F">
              <w:rPr>
                <w:color w:val="000000" w:themeColor="text1"/>
                <w:sz w:val="22"/>
                <w:szCs w:val="22"/>
              </w:rPr>
              <w:t xml:space="preserve"> Road, Crumlin, BT29 4RW</w:t>
            </w:r>
          </w:p>
          <w:p w14:paraId="366534EC" w14:textId="48982E82" w:rsidR="00866191" w:rsidRPr="0040233C" w:rsidRDefault="0040233C" w:rsidP="003B5A0F">
            <w:pPr>
              <w:pStyle w:val="NoSpacing"/>
              <w:jc w:val="center"/>
              <w:rPr>
                <w:rFonts w:cs="Helvetica"/>
                <w:color w:val="222222"/>
                <w:sz w:val="22"/>
                <w:szCs w:val="22"/>
              </w:rPr>
            </w:pPr>
            <w:r w:rsidRPr="003B5A0F">
              <w:rPr>
                <w:color w:val="000000" w:themeColor="text1"/>
                <w:sz w:val="22"/>
                <w:szCs w:val="22"/>
              </w:rPr>
              <w:t>Email:</w:t>
            </w:r>
            <w:r w:rsidRPr="0084454C">
              <w:rPr>
                <w:color w:val="000000" w:themeColor="text1"/>
                <w:sz w:val="22"/>
                <w:szCs w:val="22"/>
              </w:rPr>
              <w:t xml:space="preserve"> </w:t>
            </w:r>
            <w:r w:rsidR="0084454C" w:rsidRPr="0084454C">
              <w:rPr>
                <w:color w:val="000000" w:themeColor="text1"/>
              </w:rPr>
              <w:t>madelene.rainey1@btinternet.com</w:t>
            </w:r>
            <w:r w:rsidR="0084454C">
              <w:rPr>
                <w:b/>
              </w:rPr>
              <w:t xml:space="preserve"> </w:t>
            </w:r>
            <w:r w:rsidRPr="003B5A0F">
              <w:rPr>
                <w:color w:val="000000" w:themeColor="text1"/>
                <w:sz w:val="22"/>
                <w:szCs w:val="22"/>
              </w:rPr>
              <w:t xml:space="preserve">   </w:t>
            </w:r>
            <w:r w:rsidR="007606CB" w:rsidRPr="003B5A0F">
              <w:rPr>
                <w:color w:val="000000" w:themeColor="text1"/>
                <w:sz w:val="22"/>
                <w:szCs w:val="22"/>
              </w:rPr>
              <w:t xml:space="preserve">Tel: </w:t>
            </w:r>
            <w:r w:rsidR="007304E3" w:rsidRPr="003B5A0F">
              <w:rPr>
                <w:rFonts w:cs="Helvetica"/>
                <w:color w:val="000000" w:themeColor="text1"/>
                <w:sz w:val="22"/>
                <w:szCs w:val="22"/>
              </w:rPr>
              <w:t>07753 743345</w:t>
            </w:r>
          </w:p>
        </w:tc>
      </w:tr>
      <w:tr w:rsidR="00866191" w14:paraId="25C7F6E4" w14:textId="77777777" w:rsidTr="00270182">
        <w:trPr>
          <w:trHeight w:val="3259"/>
        </w:trPr>
        <w:tc>
          <w:tcPr>
            <w:tcW w:w="7083" w:type="dxa"/>
            <w:gridSpan w:val="4"/>
            <w:tcBorders>
              <w:bottom w:val="single" w:sz="4" w:space="0" w:color="auto"/>
            </w:tcBorders>
          </w:tcPr>
          <w:p w14:paraId="59ED47A1"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7EE1CCF7" w14:textId="77777777"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37812BFF" w14:textId="77777777" w:rsidR="00866191" w:rsidRPr="00FD0AC8" w:rsidRDefault="00866191" w:rsidP="00A72CCF">
            <w:pPr>
              <w:pStyle w:val="NoSpacing"/>
              <w:jc w:val="both"/>
              <w:rPr>
                <w:color w:val="000000" w:themeColor="text1"/>
                <w:sz w:val="8"/>
                <w:szCs w:val="8"/>
              </w:rPr>
            </w:pPr>
          </w:p>
          <w:p w14:paraId="7181B0AC" w14:textId="77777777"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1763AAED" w14:textId="20EDEBF4" w:rsidR="00866191" w:rsidRPr="00A94E0A" w:rsidRDefault="00866191" w:rsidP="004B70B0">
            <w:pPr>
              <w:pStyle w:val="NoSpacing"/>
              <w:rPr>
                <w:color w:val="000000" w:themeColor="text1"/>
                <w:sz w:val="8"/>
                <w:szCs w:val="8"/>
              </w:rPr>
            </w:pPr>
          </w:p>
          <w:p w14:paraId="65A10410" w14:textId="77777777" w:rsidR="00866191" w:rsidRPr="00FD0AC8" w:rsidRDefault="00866191" w:rsidP="004B70B0">
            <w:pPr>
              <w:pStyle w:val="NoSpacing"/>
              <w:rPr>
                <w:color w:val="000000" w:themeColor="text1"/>
                <w:sz w:val="15"/>
                <w:szCs w:val="15"/>
              </w:rPr>
            </w:pPr>
          </w:p>
          <w:p w14:paraId="6D25BBF7" w14:textId="7F069D22" w:rsidR="00866191"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7B31CFEE" w14:textId="2938B1B8" w:rsidR="00866191" w:rsidRPr="00A94E0A" w:rsidRDefault="00866191">
            <w:pPr>
              <w:pStyle w:val="NoSpacing"/>
              <w:rPr>
                <w:color w:val="000000" w:themeColor="text1"/>
              </w:rPr>
            </w:pPr>
            <w:r w:rsidRPr="00A94E0A">
              <w:rPr>
                <w:b/>
                <w:color w:val="000000" w:themeColor="text1"/>
                <w:sz w:val="15"/>
                <w:szCs w:val="15"/>
              </w:rPr>
              <w:t>NOTE:</w:t>
            </w:r>
            <w:r w:rsidRPr="00A94E0A">
              <w:rPr>
                <w:color w:val="000000" w:themeColor="text1"/>
                <w:sz w:val="15"/>
                <w:szCs w:val="15"/>
              </w:rPr>
              <w:t xml:space="preserve"> Dogs entered in breach of Kennel Club Show Regulations are liable to disqualification whether or not the owner was aware of the breach.</w:t>
            </w:r>
            <w:r w:rsidR="00A94E0A" w:rsidRPr="00A94E0A">
              <w:rPr>
                <w:color w:val="000000" w:themeColor="text1"/>
                <w:sz w:val="15"/>
                <w:szCs w:val="15"/>
              </w:rPr>
              <w:t xml:space="preserve">  NOTE: Children under the age of 11 are the responsibility of and must be accompanied at all times by a Parent or Guardian.</w:t>
            </w:r>
          </w:p>
        </w:tc>
        <w:tc>
          <w:tcPr>
            <w:tcW w:w="8080" w:type="dxa"/>
            <w:gridSpan w:val="5"/>
            <w:vMerge/>
            <w:tcBorders>
              <w:bottom w:val="single" w:sz="4" w:space="0" w:color="auto"/>
            </w:tcBorders>
          </w:tcPr>
          <w:p w14:paraId="4102DC3D" w14:textId="77777777" w:rsidR="00866191" w:rsidRDefault="00866191">
            <w:pPr>
              <w:pStyle w:val="NoSpacing"/>
            </w:pPr>
          </w:p>
        </w:tc>
      </w:tr>
    </w:tbl>
    <w:p w14:paraId="03573D6F" w14:textId="1A40DB05" w:rsidR="00851389" w:rsidRDefault="00A94E0A">
      <w:pPr>
        <w:pStyle w:val="NoSpacing"/>
      </w:pPr>
      <w:r w:rsidRPr="00863DCC">
        <w:rPr>
          <w:b/>
          <w:noProof/>
          <w:sz w:val="48"/>
          <w:szCs w:val="28"/>
          <w:u w:val="single"/>
          <w:lang w:val="en-GB" w:eastAsia="en-GB"/>
        </w:rPr>
        <w:lastRenderedPageBreak/>
        <mc:AlternateContent>
          <mc:Choice Requires="wps">
            <w:drawing>
              <wp:anchor distT="45720" distB="45720" distL="114300" distR="114300" simplePos="0" relativeHeight="251668480" behindDoc="0" locked="0" layoutInCell="1" allowOverlap="1" wp14:anchorId="451F0597" wp14:editId="29D97BA8">
                <wp:simplePos x="0" y="0"/>
                <wp:positionH relativeFrom="margin">
                  <wp:posOffset>-315809</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7C1DEFBE" w14:textId="77777777" w:rsidR="00230B3C" w:rsidRDefault="00230B3C" w:rsidP="00230B3C">
                            <w:pPr>
                              <w:pStyle w:val="ListParagraph"/>
                              <w:spacing w:after="0" w:line="240" w:lineRule="auto"/>
                              <w:ind w:left="284"/>
                              <w:jc w:val="center"/>
                              <w:rPr>
                                <w:b/>
                                <w:color w:val="000000" w:themeColor="text1"/>
                                <w:szCs w:val="14"/>
                              </w:rPr>
                            </w:pPr>
                            <w:r w:rsidRPr="007616BD">
                              <w:rPr>
                                <w:b/>
                                <w:color w:val="000000" w:themeColor="text1"/>
                                <w:szCs w:val="14"/>
                              </w:rPr>
                              <w:t>REGULATIONS FOR THE PREPARATION OF DOGS FOR EXHIBITION</w:t>
                            </w:r>
                          </w:p>
                          <w:p w14:paraId="23833693" w14:textId="77777777" w:rsidR="00230B3C" w:rsidRPr="007616BD" w:rsidRDefault="00230B3C" w:rsidP="00230B3C">
                            <w:pPr>
                              <w:pStyle w:val="ListParagraph"/>
                              <w:spacing w:after="0" w:line="240" w:lineRule="auto"/>
                              <w:ind w:left="284"/>
                              <w:jc w:val="center"/>
                              <w:rPr>
                                <w:b/>
                                <w:color w:val="000000" w:themeColor="text1"/>
                                <w:szCs w:val="14"/>
                              </w:rPr>
                            </w:pPr>
                          </w:p>
                          <w:p w14:paraId="7BD16444" w14:textId="77777777" w:rsidR="00230B3C" w:rsidRPr="007616BD" w:rsidRDefault="00230B3C" w:rsidP="00230B3C">
                            <w:pPr>
                              <w:pStyle w:val="ListParagraph"/>
                              <w:spacing w:after="0" w:line="240" w:lineRule="auto"/>
                              <w:ind w:left="0"/>
                              <w:jc w:val="center"/>
                              <w:rPr>
                                <w:b/>
                                <w:color w:val="000000" w:themeColor="text1"/>
                                <w:sz w:val="2"/>
                                <w:szCs w:val="4"/>
                              </w:rPr>
                            </w:pPr>
                          </w:p>
                          <w:p w14:paraId="2B006DC1" w14:textId="77777777" w:rsidR="00230B3C" w:rsidRPr="007616BD" w:rsidRDefault="00230B3C" w:rsidP="00230B3C">
                            <w:pPr>
                              <w:pStyle w:val="ListParagraph"/>
                              <w:spacing w:after="0" w:line="240" w:lineRule="auto"/>
                              <w:ind w:left="284"/>
                              <w:jc w:val="center"/>
                              <w:rPr>
                                <w:b/>
                                <w:color w:val="000000" w:themeColor="text1"/>
                                <w:sz w:val="6"/>
                                <w:szCs w:val="8"/>
                              </w:rPr>
                            </w:pPr>
                          </w:p>
                          <w:p w14:paraId="4A7F5210"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17C1E8F" w14:textId="77777777" w:rsidR="00230B3C" w:rsidRPr="007616BD" w:rsidRDefault="00230B3C" w:rsidP="00230B3C">
                            <w:pPr>
                              <w:spacing w:after="0" w:line="240" w:lineRule="auto"/>
                              <w:jc w:val="both"/>
                              <w:rPr>
                                <w:color w:val="000000" w:themeColor="text1"/>
                              </w:rPr>
                            </w:pPr>
                          </w:p>
                          <w:p w14:paraId="61AD1942"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48AED37D" w14:textId="77777777" w:rsidR="00230B3C" w:rsidRPr="007616BD" w:rsidRDefault="00230B3C" w:rsidP="00230B3C">
                            <w:pPr>
                              <w:spacing w:after="0" w:line="240" w:lineRule="auto"/>
                              <w:jc w:val="both"/>
                              <w:rPr>
                                <w:color w:val="000000" w:themeColor="text1"/>
                              </w:rPr>
                            </w:pPr>
                          </w:p>
                          <w:p w14:paraId="75F44C6E"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82518FD" w14:textId="77777777" w:rsidR="00230B3C" w:rsidRPr="007616BD" w:rsidRDefault="00230B3C" w:rsidP="00230B3C">
                            <w:pPr>
                              <w:spacing w:after="0" w:line="240" w:lineRule="auto"/>
                              <w:jc w:val="both"/>
                              <w:rPr>
                                <w:color w:val="000000" w:themeColor="text1"/>
                              </w:rPr>
                            </w:pPr>
                          </w:p>
                          <w:p w14:paraId="023C73A9"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642DD463" w14:textId="77777777" w:rsidR="00230B3C" w:rsidRPr="007616BD" w:rsidRDefault="00230B3C" w:rsidP="00230B3C">
                            <w:pPr>
                              <w:spacing w:after="0" w:line="240" w:lineRule="auto"/>
                              <w:jc w:val="both"/>
                              <w:rPr>
                                <w:color w:val="000000" w:themeColor="text1"/>
                              </w:rPr>
                            </w:pPr>
                          </w:p>
                          <w:p w14:paraId="4D39CA6F"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D17E774" w14:textId="77777777" w:rsidR="00230B3C" w:rsidRPr="007616BD" w:rsidRDefault="00230B3C" w:rsidP="00230B3C">
                            <w:pPr>
                              <w:spacing w:after="0" w:line="240" w:lineRule="auto"/>
                              <w:jc w:val="both"/>
                              <w:rPr>
                                <w:color w:val="000000" w:themeColor="text1"/>
                              </w:rPr>
                            </w:pPr>
                          </w:p>
                          <w:p w14:paraId="591732E4"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A08484A" w14:textId="77777777" w:rsidR="00230B3C" w:rsidRPr="007616BD" w:rsidRDefault="00230B3C" w:rsidP="00230B3C">
                            <w:pPr>
                              <w:pStyle w:val="ListParagraph"/>
                              <w:spacing w:after="0" w:line="240" w:lineRule="auto"/>
                              <w:ind w:left="0"/>
                              <w:jc w:val="both"/>
                              <w:rPr>
                                <w:b/>
                                <w:color w:val="000000" w:themeColor="text1"/>
                                <w:sz w:val="6"/>
                                <w:szCs w:val="8"/>
                              </w:rPr>
                            </w:pPr>
                          </w:p>
                          <w:p w14:paraId="5ACA3B90" w14:textId="77777777" w:rsidR="00230B3C" w:rsidRPr="007616BD" w:rsidRDefault="00230B3C" w:rsidP="00230B3C">
                            <w:pPr>
                              <w:pStyle w:val="ListParagraph"/>
                              <w:spacing w:after="0" w:line="240" w:lineRule="auto"/>
                              <w:ind w:left="0"/>
                              <w:jc w:val="both"/>
                              <w:rPr>
                                <w:b/>
                                <w:color w:val="000000" w:themeColor="text1"/>
                                <w:sz w:val="40"/>
                              </w:rPr>
                            </w:pPr>
                          </w:p>
                          <w:p w14:paraId="1B5BE6BF" w14:textId="77777777" w:rsidR="00230B3C" w:rsidRPr="007616BD" w:rsidRDefault="00230B3C" w:rsidP="00230B3C">
                            <w:pPr>
                              <w:pStyle w:val="ListParagraph"/>
                              <w:spacing w:after="0" w:line="240" w:lineRule="auto"/>
                              <w:ind w:left="0"/>
                              <w:jc w:val="both"/>
                              <w:rPr>
                                <w:b/>
                                <w:color w:val="000000" w:themeColor="text1"/>
                                <w:szCs w:val="14"/>
                              </w:rPr>
                            </w:pPr>
                            <w:r w:rsidRPr="007616BD">
                              <w:rPr>
                                <w:b/>
                                <w:color w:val="000000" w:themeColor="text1"/>
                                <w:szCs w:val="14"/>
                              </w:rPr>
                              <w:t xml:space="preserve">Your dog is vulnerable and AT RISK if left in a vehicle in high temperatures and even on days considered as slightly warm.  Please take care of your dog. </w:t>
                            </w:r>
                          </w:p>
                          <w:p w14:paraId="2FAFE24A" w14:textId="77777777" w:rsidR="00230B3C" w:rsidRPr="007616BD" w:rsidRDefault="00230B3C" w:rsidP="00230B3C">
                            <w:pPr>
                              <w:pStyle w:val="ListParagraph"/>
                              <w:spacing w:after="0" w:line="240" w:lineRule="auto"/>
                              <w:ind w:left="0"/>
                              <w:jc w:val="both"/>
                              <w:rPr>
                                <w:b/>
                                <w:color w:val="000000" w:themeColor="text1"/>
                                <w:szCs w:val="8"/>
                              </w:rPr>
                            </w:pPr>
                            <w:r w:rsidRPr="007616BD">
                              <w:rPr>
                                <w:b/>
                                <w:color w:val="000000" w:themeColor="text1"/>
                                <w:szCs w:val="14"/>
                              </w:rPr>
                              <w:t xml:space="preserve"> </w:t>
                            </w:r>
                          </w:p>
                          <w:p w14:paraId="0988ED81" w14:textId="77777777" w:rsidR="00230B3C" w:rsidRPr="007616BD" w:rsidRDefault="00230B3C" w:rsidP="00230B3C">
                            <w:pPr>
                              <w:pStyle w:val="ListParagraph"/>
                              <w:spacing w:after="0" w:line="240" w:lineRule="auto"/>
                              <w:ind w:left="0"/>
                              <w:jc w:val="both"/>
                              <w:rPr>
                                <w:b/>
                                <w:color w:val="000000" w:themeColor="text1"/>
                                <w:szCs w:val="16"/>
                              </w:rPr>
                            </w:pPr>
                            <w:r w:rsidRPr="007616BD">
                              <w:rPr>
                                <w:b/>
                                <w:color w:val="000000" w:themeColor="text1"/>
                                <w:szCs w:val="14"/>
                              </w:rPr>
                              <w:t>If your dog is found to be at risk, forcible entry to your vehicle may be necessary without liability for any damage caused.</w:t>
                            </w:r>
                          </w:p>
                          <w:p w14:paraId="4566F7E5" w14:textId="64ADD6FF" w:rsidR="00A94E0A" w:rsidRPr="0002181C" w:rsidRDefault="00A94E0A" w:rsidP="00A94E0A">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F0597" id="_x0000_t202" coordsize="21600,21600" o:spt="202" path="m,l,21600r21600,l21600,xe">
                <v:stroke joinstyle="miter"/>
                <v:path gradientshapeok="t" o:connecttype="rect"/>
              </v:shapetype>
              <v:shape id="Text Box 2" o:spid="_x0000_s1026" type="#_x0000_t202" style="position:absolute;margin-left:-24.85pt;margin-top:0;width:372.95pt;height:561.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xsJAIAAB4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" stroked="f">
                <v:textbox>
                  <w:txbxContent>
                    <w:p w14:paraId="7C1DEFBE" w14:textId="77777777" w:rsidR="00230B3C" w:rsidRDefault="00230B3C" w:rsidP="00230B3C">
                      <w:pPr>
                        <w:pStyle w:val="ListParagraph"/>
                        <w:spacing w:after="0" w:line="240" w:lineRule="auto"/>
                        <w:ind w:left="284"/>
                        <w:jc w:val="center"/>
                        <w:rPr>
                          <w:b/>
                          <w:color w:val="000000" w:themeColor="text1"/>
                          <w:szCs w:val="14"/>
                        </w:rPr>
                      </w:pPr>
                      <w:r w:rsidRPr="007616BD">
                        <w:rPr>
                          <w:b/>
                          <w:color w:val="000000" w:themeColor="text1"/>
                          <w:szCs w:val="14"/>
                        </w:rPr>
                        <w:t>REGULATIONS FOR THE PREPARATION OF DOGS FOR EXHIBITION</w:t>
                      </w:r>
                    </w:p>
                    <w:p w14:paraId="23833693" w14:textId="77777777" w:rsidR="00230B3C" w:rsidRPr="007616BD" w:rsidRDefault="00230B3C" w:rsidP="00230B3C">
                      <w:pPr>
                        <w:pStyle w:val="ListParagraph"/>
                        <w:spacing w:after="0" w:line="240" w:lineRule="auto"/>
                        <w:ind w:left="284"/>
                        <w:jc w:val="center"/>
                        <w:rPr>
                          <w:b/>
                          <w:color w:val="000000" w:themeColor="text1"/>
                          <w:szCs w:val="14"/>
                        </w:rPr>
                      </w:pPr>
                    </w:p>
                    <w:p w14:paraId="7BD16444" w14:textId="77777777" w:rsidR="00230B3C" w:rsidRPr="007616BD" w:rsidRDefault="00230B3C" w:rsidP="00230B3C">
                      <w:pPr>
                        <w:pStyle w:val="ListParagraph"/>
                        <w:spacing w:after="0" w:line="240" w:lineRule="auto"/>
                        <w:ind w:left="0"/>
                        <w:jc w:val="center"/>
                        <w:rPr>
                          <w:b/>
                          <w:color w:val="000000" w:themeColor="text1"/>
                          <w:sz w:val="2"/>
                          <w:szCs w:val="4"/>
                        </w:rPr>
                      </w:pPr>
                    </w:p>
                    <w:p w14:paraId="2B006DC1" w14:textId="77777777" w:rsidR="00230B3C" w:rsidRPr="007616BD" w:rsidRDefault="00230B3C" w:rsidP="00230B3C">
                      <w:pPr>
                        <w:pStyle w:val="ListParagraph"/>
                        <w:spacing w:after="0" w:line="240" w:lineRule="auto"/>
                        <w:ind w:left="284"/>
                        <w:jc w:val="center"/>
                        <w:rPr>
                          <w:b/>
                          <w:color w:val="000000" w:themeColor="text1"/>
                          <w:sz w:val="6"/>
                          <w:szCs w:val="8"/>
                        </w:rPr>
                      </w:pPr>
                    </w:p>
                    <w:p w14:paraId="4A7F5210"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17C1E8F" w14:textId="77777777" w:rsidR="00230B3C" w:rsidRPr="007616BD" w:rsidRDefault="00230B3C" w:rsidP="00230B3C">
                      <w:pPr>
                        <w:spacing w:after="0" w:line="240" w:lineRule="auto"/>
                        <w:jc w:val="both"/>
                        <w:rPr>
                          <w:color w:val="000000" w:themeColor="text1"/>
                        </w:rPr>
                      </w:pPr>
                    </w:p>
                    <w:p w14:paraId="61AD1942"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48AED37D" w14:textId="77777777" w:rsidR="00230B3C" w:rsidRPr="007616BD" w:rsidRDefault="00230B3C" w:rsidP="00230B3C">
                      <w:pPr>
                        <w:spacing w:after="0" w:line="240" w:lineRule="auto"/>
                        <w:jc w:val="both"/>
                        <w:rPr>
                          <w:color w:val="000000" w:themeColor="text1"/>
                        </w:rPr>
                      </w:pPr>
                    </w:p>
                    <w:p w14:paraId="75F44C6E"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82518FD" w14:textId="77777777" w:rsidR="00230B3C" w:rsidRPr="007616BD" w:rsidRDefault="00230B3C" w:rsidP="00230B3C">
                      <w:pPr>
                        <w:spacing w:after="0" w:line="240" w:lineRule="auto"/>
                        <w:jc w:val="both"/>
                        <w:rPr>
                          <w:color w:val="000000" w:themeColor="text1"/>
                        </w:rPr>
                      </w:pPr>
                    </w:p>
                    <w:p w14:paraId="023C73A9"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642DD463" w14:textId="77777777" w:rsidR="00230B3C" w:rsidRPr="007616BD" w:rsidRDefault="00230B3C" w:rsidP="00230B3C">
                      <w:pPr>
                        <w:spacing w:after="0" w:line="240" w:lineRule="auto"/>
                        <w:jc w:val="both"/>
                        <w:rPr>
                          <w:color w:val="000000" w:themeColor="text1"/>
                        </w:rPr>
                      </w:pPr>
                    </w:p>
                    <w:p w14:paraId="4D39CA6F"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 xml:space="preserve">5. An </w:t>
                      </w:r>
                      <w:bookmarkStart w:id="1" w:name="_GoBack"/>
                      <w:r w:rsidRPr="007616BD">
                        <w:rPr>
                          <w:color w:val="000000" w:themeColor="text1"/>
                          <w:sz w:val="18"/>
                        </w:rPr>
                        <w:t xml:space="preserve">individual has the right to lodge an objection to a dog only if he/she is the owner or handler of a dog competing in the same breed or class. An objection may, however, be lodged by an official of the Show or by anyone </w:t>
                      </w:r>
                      <w:bookmarkEnd w:id="1"/>
                      <w:r w:rsidRPr="007616BD">
                        <w:rPr>
                          <w:color w:val="000000" w:themeColor="text1"/>
                          <w:sz w:val="18"/>
                        </w:rPr>
                        <w:t>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D17E774" w14:textId="77777777" w:rsidR="00230B3C" w:rsidRPr="007616BD" w:rsidRDefault="00230B3C" w:rsidP="00230B3C">
                      <w:pPr>
                        <w:spacing w:after="0" w:line="240" w:lineRule="auto"/>
                        <w:jc w:val="both"/>
                        <w:rPr>
                          <w:color w:val="000000" w:themeColor="text1"/>
                        </w:rPr>
                      </w:pPr>
                    </w:p>
                    <w:p w14:paraId="591732E4" w14:textId="77777777" w:rsidR="00230B3C" w:rsidRPr="007616BD" w:rsidRDefault="00230B3C" w:rsidP="00230B3C">
                      <w:pPr>
                        <w:spacing w:after="0" w:line="240" w:lineRule="auto"/>
                        <w:jc w:val="both"/>
                        <w:rPr>
                          <w:color w:val="000000" w:themeColor="text1"/>
                          <w:sz w:val="18"/>
                        </w:rPr>
                      </w:pPr>
                      <w:r w:rsidRPr="007616BD">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A08484A" w14:textId="77777777" w:rsidR="00230B3C" w:rsidRPr="007616BD" w:rsidRDefault="00230B3C" w:rsidP="00230B3C">
                      <w:pPr>
                        <w:pStyle w:val="ListParagraph"/>
                        <w:spacing w:after="0" w:line="240" w:lineRule="auto"/>
                        <w:ind w:left="0"/>
                        <w:jc w:val="both"/>
                        <w:rPr>
                          <w:b/>
                          <w:color w:val="000000" w:themeColor="text1"/>
                          <w:sz w:val="6"/>
                          <w:szCs w:val="8"/>
                        </w:rPr>
                      </w:pPr>
                    </w:p>
                    <w:p w14:paraId="5ACA3B90" w14:textId="77777777" w:rsidR="00230B3C" w:rsidRPr="007616BD" w:rsidRDefault="00230B3C" w:rsidP="00230B3C">
                      <w:pPr>
                        <w:pStyle w:val="ListParagraph"/>
                        <w:spacing w:after="0" w:line="240" w:lineRule="auto"/>
                        <w:ind w:left="0"/>
                        <w:jc w:val="both"/>
                        <w:rPr>
                          <w:b/>
                          <w:color w:val="000000" w:themeColor="text1"/>
                          <w:sz w:val="40"/>
                        </w:rPr>
                      </w:pPr>
                    </w:p>
                    <w:p w14:paraId="1B5BE6BF" w14:textId="77777777" w:rsidR="00230B3C" w:rsidRPr="007616BD" w:rsidRDefault="00230B3C" w:rsidP="00230B3C">
                      <w:pPr>
                        <w:pStyle w:val="ListParagraph"/>
                        <w:spacing w:after="0" w:line="240" w:lineRule="auto"/>
                        <w:ind w:left="0"/>
                        <w:jc w:val="both"/>
                        <w:rPr>
                          <w:b/>
                          <w:color w:val="000000" w:themeColor="text1"/>
                          <w:szCs w:val="14"/>
                        </w:rPr>
                      </w:pPr>
                      <w:r w:rsidRPr="007616BD">
                        <w:rPr>
                          <w:b/>
                          <w:color w:val="000000" w:themeColor="text1"/>
                          <w:szCs w:val="14"/>
                        </w:rPr>
                        <w:t xml:space="preserve">Your dog is vulnerable and AT RISK if left in a vehicle in high temperatures and even on days considered as slightly warm.  Please take care of your dog. </w:t>
                      </w:r>
                    </w:p>
                    <w:p w14:paraId="2FAFE24A" w14:textId="77777777" w:rsidR="00230B3C" w:rsidRPr="007616BD" w:rsidRDefault="00230B3C" w:rsidP="00230B3C">
                      <w:pPr>
                        <w:pStyle w:val="ListParagraph"/>
                        <w:spacing w:after="0" w:line="240" w:lineRule="auto"/>
                        <w:ind w:left="0"/>
                        <w:jc w:val="both"/>
                        <w:rPr>
                          <w:b/>
                          <w:color w:val="000000" w:themeColor="text1"/>
                          <w:szCs w:val="8"/>
                        </w:rPr>
                      </w:pPr>
                      <w:r w:rsidRPr="007616BD">
                        <w:rPr>
                          <w:b/>
                          <w:color w:val="000000" w:themeColor="text1"/>
                          <w:szCs w:val="14"/>
                        </w:rPr>
                        <w:t xml:space="preserve"> </w:t>
                      </w:r>
                    </w:p>
                    <w:p w14:paraId="0988ED81" w14:textId="77777777" w:rsidR="00230B3C" w:rsidRPr="007616BD" w:rsidRDefault="00230B3C" w:rsidP="00230B3C">
                      <w:pPr>
                        <w:pStyle w:val="ListParagraph"/>
                        <w:spacing w:after="0" w:line="240" w:lineRule="auto"/>
                        <w:ind w:left="0"/>
                        <w:jc w:val="both"/>
                        <w:rPr>
                          <w:b/>
                          <w:color w:val="000000" w:themeColor="text1"/>
                          <w:szCs w:val="16"/>
                        </w:rPr>
                      </w:pPr>
                      <w:r w:rsidRPr="007616BD">
                        <w:rPr>
                          <w:b/>
                          <w:color w:val="000000" w:themeColor="text1"/>
                          <w:szCs w:val="14"/>
                        </w:rPr>
                        <w:t>If your dog is found to be at risk, forcible entry to your vehicle may be necessary without liability for any damage caused.</w:t>
                      </w:r>
                    </w:p>
                    <w:p w14:paraId="4566F7E5" w14:textId="64ADD6FF" w:rsidR="00A94E0A" w:rsidRPr="0002181C" w:rsidRDefault="00A94E0A" w:rsidP="00A94E0A">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1BC10C2B" wp14:editId="57FC8AE9">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500D02E"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482D43BA" w14:textId="77777777" w:rsidTr="00420DBC">
                              <w:tc>
                                <w:tcPr>
                                  <w:tcW w:w="1530" w:type="dxa"/>
                                  <w:vAlign w:val="bottom"/>
                                </w:tcPr>
                                <w:p w14:paraId="5B3F27E3" w14:textId="77777777" w:rsidR="009A2B49" w:rsidRDefault="009A2B49" w:rsidP="009A2B49">
                                  <w:pPr>
                                    <w:pStyle w:val="NoSpacing"/>
                                  </w:pPr>
                                </w:p>
                              </w:tc>
                              <w:tc>
                                <w:tcPr>
                                  <w:tcW w:w="4816" w:type="dxa"/>
                                  <w:vAlign w:val="bottom"/>
                                </w:tcPr>
                                <w:p w14:paraId="20EA0BA1" w14:textId="77777777" w:rsidR="009A2B49" w:rsidRPr="00D7034F" w:rsidRDefault="009D583F"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4DCCE300"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B8C106A"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C10C2B" id="_x0000_t202" coordsize="21600,21600" o:spt="202" path="m,l,21600r21600,l21600,xe">
                <v:stroke joinstyle="miter"/>
                <v:path gradientshapeok="t" o:connecttype="rect"/>
              </v:shapetype>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14:paraId="1500D02E"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482D43BA" w14:textId="77777777" w:rsidTr="00420DBC">
                        <w:tc>
                          <w:tcPr>
                            <w:tcW w:w="1530" w:type="dxa"/>
                            <w:vAlign w:val="bottom"/>
                          </w:tcPr>
                          <w:p w14:paraId="5B3F27E3" w14:textId="77777777" w:rsidR="009A2B49" w:rsidRDefault="009A2B49" w:rsidP="009A2B49">
                            <w:pPr>
                              <w:pStyle w:val="NoSpacing"/>
                            </w:pPr>
                          </w:p>
                        </w:tc>
                        <w:tc>
                          <w:tcPr>
                            <w:tcW w:w="4816" w:type="dxa"/>
                            <w:vAlign w:val="bottom"/>
                          </w:tcPr>
                          <w:p w14:paraId="20EA0BA1" w14:textId="77777777" w:rsidR="009A2B49" w:rsidRPr="00D7034F" w:rsidRDefault="009D583F"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4DCCE300"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B8C106A"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285A1" w14:textId="77777777" w:rsidR="009D583F" w:rsidRDefault="009D583F" w:rsidP="000176C7">
      <w:pPr>
        <w:spacing w:after="0" w:line="240" w:lineRule="auto"/>
      </w:pPr>
      <w:r>
        <w:separator/>
      </w:r>
    </w:p>
  </w:endnote>
  <w:endnote w:type="continuationSeparator" w:id="0">
    <w:p w14:paraId="00C40DDA" w14:textId="77777777" w:rsidR="009D583F" w:rsidRDefault="009D583F"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00D2A" w14:textId="77777777" w:rsidR="009D583F" w:rsidRDefault="009D583F" w:rsidP="000176C7">
      <w:pPr>
        <w:spacing w:after="0" w:line="240" w:lineRule="auto"/>
      </w:pPr>
      <w:r>
        <w:separator/>
      </w:r>
    </w:p>
  </w:footnote>
  <w:footnote w:type="continuationSeparator" w:id="0">
    <w:p w14:paraId="22931AD2" w14:textId="77777777" w:rsidR="009D583F" w:rsidRDefault="009D583F"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79E4"/>
    <w:rsid w:val="00070209"/>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6EC9"/>
    <w:rsid w:val="001B44E5"/>
    <w:rsid w:val="001C5E9D"/>
    <w:rsid w:val="001F6513"/>
    <w:rsid w:val="00220C1F"/>
    <w:rsid w:val="00223D7B"/>
    <w:rsid w:val="00225868"/>
    <w:rsid w:val="00230B3C"/>
    <w:rsid w:val="00283AB2"/>
    <w:rsid w:val="002A133D"/>
    <w:rsid w:val="002B63C0"/>
    <w:rsid w:val="002C56A0"/>
    <w:rsid w:val="002D26A0"/>
    <w:rsid w:val="002D4BB5"/>
    <w:rsid w:val="002E46A2"/>
    <w:rsid w:val="003502C5"/>
    <w:rsid w:val="00353E39"/>
    <w:rsid w:val="00363B2B"/>
    <w:rsid w:val="00364AA0"/>
    <w:rsid w:val="00367CDF"/>
    <w:rsid w:val="003B2724"/>
    <w:rsid w:val="003B3DDC"/>
    <w:rsid w:val="003B5A0F"/>
    <w:rsid w:val="003B7ABC"/>
    <w:rsid w:val="003D4C75"/>
    <w:rsid w:val="003F1EC7"/>
    <w:rsid w:val="00400C16"/>
    <w:rsid w:val="0040233C"/>
    <w:rsid w:val="00410FE6"/>
    <w:rsid w:val="00446284"/>
    <w:rsid w:val="00447899"/>
    <w:rsid w:val="00455329"/>
    <w:rsid w:val="004677F1"/>
    <w:rsid w:val="00480F43"/>
    <w:rsid w:val="004B70B0"/>
    <w:rsid w:val="004C6562"/>
    <w:rsid w:val="004E0CB3"/>
    <w:rsid w:val="004E25DF"/>
    <w:rsid w:val="004E63F8"/>
    <w:rsid w:val="004F6834"/>
    <w:rsid w:val="00507A73"/>
    <w:rsid w:val="005175CC"/>
    <w:rsid w:val="00561308"/>
    <w:rsid w:val="00571683"/>
    <w:rsid w:val="0057287C"/>
    <w:rsid w:val="00575BB6"/>
    <w:rsid w:val="00575D20"/>
    <w:rsid w:val="0058266B"/>
    <w:rsid w:val="005905CA"/>
    <w:rsid w:val="005D40BF"/>
    <w:rsid w:val="005D613A"/>
    <w:rsid w:val="005F4E72"/>
    <w:rsid w:val="00604935"/>
    <w:rsid w:val="006421D4"/>
    <w:rsid w:val="00643DB9"/>
    <w:rsid w:val="00657651"/>
    <w:rsid w:val="0067009C"/>
    <w:rsid w:val="00670BEB"/>
    <w:rsid w:val="006731D9"/>
    <w:rsid w:val="00673B56"/>
    <w:rsid w:val="00681093"/>
    <w:rsid w:val="0068240D"/>
    <w:rsid w:val="006B5EE6"/>
    <w:rsid w:val="006C695F"/>
    <w:rsid w:val="006D4E35"/>
    <w:rsid w:val="00700473"/>
    <w:rsid w:val="00716A9E"/>
    <w:rsid w:val="007304E3"/>
    <w:rsid w:val="007467C1"/>
    <w:rsid w:val="007545FA"/>
    <w:rsid w:val="007606CB"/>
    <w:rsid w:val="0077531D"/>
    <w:rsid w:val="0078330B"/>
    <w:rsid w:val="007C0C78"/>
    <w:rsid w:val="007E2588"/>
    <w:rsid w:val="00837468"/>
    <w:rsid w:val="0084454C"/>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74D06"/>
    <w:rsid w:val="00994182"/>
    <w:rsid w:val="009A2B49"/>
    <w:rsid w:val="009B6131"/>
    <w:rsid w:val="009D583F"/>
    <w:rsid w:val="009D5F22"/>
    <w:rsid w:val="009D7390"/>
    <w:rsid w:val="009F765F"/>
    <w:rsid w:val="00A00687"/>
    <w:rsid w:val="00A04C49"/>
    <w:rsid w:val="00A05A3F"/>
    <w:rsid w:val="00A12F76"/>
    <w:rsid w:val="00A40423"/>
    <w:rsid w:val="00A67756"/>
    <w:rsid w:val="00A72CCF"/>
    <w:rsid w:val="00A94E0A"/>
    <w:rsid w:val="00AA6D87"/>
    <w:rsid w:val="00AC02EA"/>
    <w:rsid w:val="00AD06EC"/>
    <w:rsid w:val="00B0349B"/>
    <w:rsid w:val="00B22A90"/>
    <w:rsid w:val="00B32B6A"/>
    <w:rsid w:val="00B62FAF"/>
    <w:rsid w:val="00B868F9"/>
    <w:rsid w:val="00BA3445"/>
    <w:rsid w:val="00BA6E42"/>
    <w:rsid w:val="00BF36AB"/>
    <w:rsid w:val="00BF3B25"/>
    <w:rsid w:val="00C23F21"/>
    <w:rsid w:val="00C318D2"/>
    <w:rsid w:val="00C32D06"/>
    <w:rsid w:val="00C628AF"/>
    <w:rsid w:val="00C76BDA"/>
    <w:rsid w:val="00C877B4"/>
    <w:rsid w:val="00CC1D44"/>
    <w:rsid w:val="00CC2370"/>
    <w:rsid w:val="00CE14E6"/>
    <w:rsid w:val="00CF4BE5"/>
    <w:rsid w:val="00D00F46"/>
    <w:rsid w:val="00D253D9"/>
    <w:rsid w:val="00D5788D"/>
    <w:rsid w:val="00D7034F"/>
    <w:rsid w:val="00D779CA"/>
    <w:rsid w:val="00DB333F"/>
    <w:rsid w:val="00DC5BA0"/>
    <w:rsid w:val="00DD3D84"/>
    <w:rsid w:val="00DE28EE"/>
    <w:rsid w:val="00E107C6"/>
    <w:rsid w:val="00E1438A"/>
    <w:rsid w:val="00E16FA2"/>
    <w:rsid w:val="00E31B2F"/>
    <w:rsid w:val="00E46EA8"/>
    <w:rsid w:val="00E61011"/>
    <w:rsid w:val="00E709C3"/>
    <w:rsid w:val="00E84115"/>
    <w:rsid w:val="00EA3A2B"/>
    <w:rsid w:val="00EC26CE"/>
    <w:rsid w:val="00EE1BE1"/>
    <w:rsid w:val="00EF1A86"/>
    <w:rsid w:val="00F12C7D"/>
    <w:rsid w:val="00F208E7"/>
    <w:rsid w:val="00F21DDC"/>
    <w:rsid w:val="00F2514F"/>
    <w:rsid w:val="00F30BBD"/>
    <w:rsid w:val="00F50C43"/>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B7C4A"/>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 w:type="character" w:styleId="UnresolvedMention">
    <w:name w:val="Unresolved Mention"/>
    <w:basedOn w:val="DefaultParagraphFont"/>
    <w:uiPriority w:val="99"/>
    <w:semiHidden/>
    <w:unhideWhenUsed/>
    <w:rsid w:val="0084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0179C"/>
    <w:rsid w:val="001E5488"/>
    <w:rsid w:val="00272598"/>
    <w:rsid w:val="002E1C2B"/>
    <w:rsid w:val="0035168B"/>
    <w:rsid w:val="00356E1B"/>
    <w:rsid w:val="004422D9"/>
    <w:rsid w:val="00445523"/>
    <w:rsid w:val="004C32A6"/>
    <w:rsid w:val="00632AD3"/>
    <w:rsid w:val="007034DF"/>
    <w:rsid w:val="00721205"/>
    <w:rsid w:val="007B6D5D"/>
    <w:rsid w:val="007D7C72"/>
    <w:rsid w:val="008D11E0"/>
    <w:rsid w:val="008D6BFB"/>
    <w:rsid w:val="008F6F05"/>
    <w:rsid w:val="009B5638"/>
    <w:rsid w:val="00A47EBA"/>
    <w:rsid w:val="00A53FB6"/>
    <w:rsid w:val="00AA4A96"/>
    <w:rsid w:val="00B21E7B"/>
    <w:rsid w:val="00C25A7C"/>
    <w:rsid w:val="00C26716"/>
    <w:rsid w:val="00C40334"/>
    <w:rsid w:val="00C85BC6"/>
    <w:rsid w:val="00D1380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5ADB13F2-B69B-42F9-9B9E-66296665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2</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5</cp:revision>
  <cp:lastPrinted>2017-03-31T15:43:00Z</cp:lastPrinted>
  <dcterms:created xsi:type="dcterms:W3CDTF">2019-05-18T13:52:00Z</dcterms:created>
  <dcterms:modified xsi:type="dcterms:W3CDTF">2019-05-18T16:42:00Z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